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A0E1F" w14:textId="77777777" w:rsidR="00A86329" w:rsidRPr="00A86329" w:rsidRDefault="00A86329" w:rsidP="00FD507A">
      <w:pPr>
        <w:spacing w:after="0" w:line="260" w:lineRule="atLeast"/>
        <w:rPr>
          <w:rFonts w:ascii="Arial" w:eastAsia="Times New Roman" w:hAnsi="Arial" w:cs="Arial"/>
          <w:b/>
          <w:sz w:val="28"/>
          <w:szCs w:val="36"/>
        </w:rPr>
      </w:pPr>
    </w:p>
    <w:tbl>
      <w:tblPr>
        <w:tblStyle w:val="Tabelamrea1"/>
        <w:tblW w:w="0" w:type="auto"/>
        <w:tblLook w:val="04A0" w:firstRow="1" w:lastRow="0" w:firstColumn="1" w:lastColumn="0" w:noHBand="0" w:noVBand="1"/>
      </w:tblPr>
      <w:tblGrid>
        <w:gridCol w:w="4673"/>
        <w:gridCol w:w="4389"/>
      </w:tblGrid>
      <w:tr w:rsidR="00A86329" w:rsidRPr="00A86329" w14:paraId="55DC2A72" w14:textId="77777777" w:rsidTr="009A2272">
        <w:trPr>
          <w:trHeight w:val="2149"/>
        </w:trPr>
        <w:tc>
          <w:tcPr>
            <w:tcW w:w="4673" w:type="dxa"/>
          </w:tcPr>
          <w:p w14:paraId="721C9B64" w14:textId="77777777" w:rsidR="00A86329" w:rsidRPr="00A86329" w:rsidRDefault="00A86329" w:rsidP="00A86329">
            <w:pPr>
              <w:spacing w:line="260" w:lineRule="exact"/>
              <w:ind w:right="1"/>
              <w:rPr>
                <w:rFonts w:ascii="Arial" w:hAnsi="Arial"/>
                <w:b/>
                <w:bCs/>
              </w:rPr>
            </w:pPr>
            <w:r w:rsidRPr="00A86329">
              <w:rPr>
                <w:rFonts w:ascii="Arial" w:hAnsi="Arial"/>
                <w:b/>
                <w:bCs/>
                <w:u w:val="single"/>
              </w:rPr>
              <w:t>Naročnik</w:t>
            </w:r>
            <w:r w:rsidRPr="00A86329">
              <w:rPr>
                <w:rFonts w:ascii="Arial" w:hAnsi="Arial"/>
                <w:b/>
                <w:bCs/>
              </w:rPr>
              <w:t>:</w:t>
            </w:r>
          </w:p>
          <w:p w14:paraId="4E824D41" w14:textId="77777777" w:rsidR="00A86329" w:rsidRPr="00A86329" w:rsidRDefault="00A86329" w:rsidP="00A86329">
            <w:pPr>
              <w:spacing w:line="260" w:lineRule="exact"/>
              <w:ind w:right="1"/>
              <w:rPr>
                <w:rFonts w:ascii="Arial" w:hAnsi="Arial"/>
                <w:b/>
                <w:bCs/>
              </w:rPr>
            </w:pPr>
            <w:r w:rsidRPr="00A86329">
              <w:rPr>
                <w:rFonts w:ascii="Arial" w:hAnsi="Arial"/>
                <w:b/>
                <w:bCs/>
              </w:rPr>
              <w:t>RS, MINISTRSTVO ZA ZDRAVJE</w:t>
            </w:r>
          </w:p>
          <w:p w14:paraId="77DA8F40" w14:textId="77777777" w:rsidR="00A86329" w:rsidRPr="00A86329" w:rsidRDefault="00A86329" w:rsidP="00A86329">
            <w:pPr>
              <w:spacing w:line="260" w:lineRule="exact"/>
              <w:ind w:right="1"/>
              <w:rPr>
                <w:rFonts w:ascii="Arial" w:hAnsi="Arial"/>
                <w:b/>
                <w:bCs/>
              </w:rPr>
            </w:pPr>
            <w:r w:rsidRPr="00A86329">
              <w:rPr>
                <w:rFonts w:ascii="Arial" w:hAnsi="Arial"/>
                <w:b/>
                <w:bCs/>
              </w:rPr>
              <w:t>URAD REPUBLIKE SLOVENIJE ZA NADZOR, KAKOVOST IN INVESTICIJE V ZDRAVSTVU</w:t>
            </w:r>
          </w:p>
          <w:p w14:paraId="16B685E2" w14:textId="77777777" w:rsidR="00A86329" w:rsidRPr="002C2D88" w:rsidRDefault="00A86329" w:rsidP="00A86329">
            <w:pPr>
              <w:spacing w:line="260" w:lineRule="exact"/>
              <w:ind w:right="1"/>
              <w:rPr>
                <w:rFonts w:ascii="Arial" w:hAnsi="Arial"/>
                <w:b/>
              </w:rPr>
            </w:pPr>
            <w:r w:rsidRPr="002C2D88">
              <w:rPr>
                <w:rFonts w:ascii="Arial" w:hAnsi="Arial"/>
                <w:b/>
              </w:rPr>
              <w:t>Ulica Ambrožiča Novljana 7, 1000 Ljubljana,</w:t>
            </w:r>
          </w:p>
          <w:p w14:paraId="733AFDD9" w14:textId="42DD1444" w:rsidR="00A86329" w:rsidRPr="00A86329" w:rsidRDefault="00A86329" w:rsidP="00A86329">
            <w:pPr>
              <w:spacing w:line="260" w:lineRule="exact"/>
              <w:ind w:right="1"/>
              <w:rPr>
                <w:rFonts w:ascii="Arial" w:hAnsi="Arial"/>
                <w:bCs/>
              </w:rPr>
            </w:pPr>
            <w:r w:rsidRPr="00A86329">
              <w:rPr>
                <w:rFonts w:ascii="Arial" w:hAnsi="Arial"/>
                <w:bCs/>
              </w:rPr>
              <w:t>ki ga zastopa Ivan Osrečki, direktor</w:t>
            </w:r>
          </w:p>
          <w:p w14:paraId="39296A5D" w14:textId="77777777" w:rsidR="00A86329" w:rsidRPr="00A86329" w:rsidRDefault="00A86329" w:rsidP="00A86329">
            <w:pPr>
              <w:spacing w:line="260" w:lineRule="exact"/>
              <w:ind w:right="1"/>
              <w:rPr>
                <w:rFonts w:ascii="Arial" w:hAnsi="Arial"/>
              </w:rPr>
            </w:pPr>
            <w:r w:rsidRPr="00A86329">
              <w:rPr>
                <w:rFonts w:ascii="Arial" w:hAnsi="Arial"/>
                <w:bCs/>
              </w:rPr>
              <w:t xml:space="preserve">Matična številka: </w:t>
            </w:r>
            <w:r w:rsidRPr="00A86329">
              <w:rPr>
                <w:rFonts w:ascii="Arial" w:hAnsi="Arial"/>
              </w:rPr>
              <w:t>2516535000</w:t>
            </w:r>
          </w:p>
          <w:p w14:paraId="01777A9F" w14:textId="77777777" w:rsidR="00A86329" w:rsidRDefault="00A86329" w:rsidP="00A86329">
            <w:pPr>
              <w:spacing w:line="260" w:lineRule="exact"/>
              <w:ind w:right="1"/>
              <w:rPr>
                <w:rFonts w:ascii="Arial" w:hAnsi="Arial"/>
              </w:rPr>
            </w:pPr>
            <w:r w:rsidRPr="00A86329">
              <w:rPr>
                <w:rFonts w:ascii="Arial" w:hAnsi="Arial"/>
                <w:bCs/>
              </w:rPr>
              <w:t xml:space="preserve">Davčna številka: </w:t>
            </w:r>
            <w:r w:rsidRPr="00A86329">
              <w:rPr>
                <w:rFonts w:ascii="Arial" w:hAnsi="Arial"/>
              </w:rPr>
              <w:t>64234894</w:t>
            </w:r>
          </w:p>
          <w:p w14:paraId="04E2476F" w14:textId="438B1EC0" w:rsidR="002C2D88" w:rsidRPr="00A86329" w:rsidRDefault="002C2D88" w:rsidP="00A86329">
            <w:pPr>
              <w:spacing w:line="260" w:lineRule="exact"/>
              <w:ind w:right="1"/>
              <w:rPr>
                <w:rFonts w:ascii="Arial" w:hAnsi="Arial"/>
              </w:rPr>
            </w:pPr>
            <w:r>
              <w:rPr>
                <w:rFonts w:ascii="Arial" w:hAnsi="Arial"/>
              </w:rPr>
              <w:t xml:space="preserve">E-naslov: </w:t>
            </w:r>
            <w:hyperlink r:id="rId8" w:history="1">
              <w:r w:rsidRPr="00472DA2">
                <w:rPr>
                  <w:rStyle w:val="Hiperpovezava"/>
                  <w:rFonts w:ascii="Arial" w:hAnsi="Arial"/>
                </w:rPr>
                <w:t>gp.unkiz@gov.si</w:t>
              </w:r>
            </w:hyperlink>
          </w:p>
        </w:tc>
        <w:tc>
          <w:tcPr>
            <w:tcW w:w="4389" w:type="dxa"/>
          </w:tcPr>
          <w:p w14:paraId="2A4FE3A0" w14:textId="27E65902" w:rsidR="00A86329" w:rsidRPr="00A86329" w:rsidRDefault="00A86329" w:rsidP="00A86329">
            <w:pPr>
              <w:spacing w:line="260" w:lineRule="exact"/>
              <w:ind w:right="1"/>
              <w:rPr>
                <w:rFonts w:ascii="Arial" w:hAnsi="Arial"/>
              </w:rPr>
            </w:pPr>
          </w:p>
        </w:tc>
      </w:tr>
    </w:tbl>
    <w:p w14:paraId="7A552F87" w14:textId="77777777" w:rsidR="00A86329" w:rsidRPr="00A86329" w:rsidRDefault="00A86329" w:rsidP="00A86329">
      <w:pPr>
        <w:spacing w:after="0" w:line="260" w:lineRule="atLeast"/>
        <w:jc w:val="center"/>
        <w:rPr>
          <w:rFonts w:ascii="Arial" w:eastAsia="Times New Roman" w:hAnsi="Arial" w:cs="Arial"/>
          <w:b/>
          <w:sz w:val="16"/>
          <w:szCs w:val="16"/>
        </w:rPr>
      </w:pPr>
    </w:p>
    <w:p w14:paraId="310D3F43" w14:textId="77777777" w:rsidR="00A86329" w:rsidRPr="00A86329" w:rsidRDefault="00A86329" w:rsidP="00A86329">
      <w:pPr>
        <w:spacing w:after="0" w:line="260" w:lineRule="atLeast"/>
        <w:rPr>
          <w:rFonts w:ascii="Arial" w:eastAsia="Times New Roman" w:hAnsi="Arial" w:cs="Arial"/>
          <w:bCs/>
          <w:sz w:val="20"/>
          <w:szCs w:val="20"/>
        </w:rPr>
      </w:pPr>
      <w:r w:rsidRPr="00A86329">
        <w:rPr>
          <w:rFonts w:ascii="Arial" w:eastAsia="Times New Roman" w:hAnsi="Arial" w:cs="Arial"/>
          <w:bCs/>
          <w:sz w:val="20"/>
          <w:szCs w:val="20"/>
        </w:rPr>
        <w:t>in</w:t>
      </w:r>
    </w:p>
    <w:p w14:paraId="6440B27F" w14:textId="77777777" w:rsidR="00A86329" w:rsidRPr="00A86329" w:rsidRDefault="00A86329" w:rsidP="00A86329">
      <w:pPr>
        <w:spacing w:after="0" w:line="260" w:lineRule="atLeast"/>
        <w:rPr>
          <w:rFonts w:ascii="Arial" w:eastAsia="Times New Roman" w:hAnsi="Arial" w:cs="Arial"/>
          <w:b/>
          <w:sz w:val="16"/>
          <w:szCs w:val="16"/>
        </w:rPr>
      </w:pPr>
    </w:p>
    <w:tbl>
      <w:tblPr>
        <w:tblStyle w:val="Tabelamrea1"/>
        <w:tblW w:w="0" w:type="auto"/>
        <w:tblLook w:val="04A0" w:firstRow="1" w:lastRow="0" w:firstColumn="1" w:lastColumn="0" w:noHBand="0" w:noVBand="1"/>
      </w:tblPr>
      <w:tblGrid>
        <w:gridCol w:w="4673"/>
        <w:gridCol w:w="4389"/>
      </w:tblGrid>
      <w:tr w:rsidR="00A86329" w:rsidRPr="00A86329" w14:paraId="5A39B102" w14:textId="77777777" w:rsidTr="009A2272">
        <w:trPr>
          <w:trHeight w:val="2015"/>
        </w:trPr>
        <w:tc>
          <w:tcPr>
            <w:tcW w:w="4673" w:type="dxa"/>
          </w:tcPr>
          <w:p w14:paraId="210CA514" w14:textId="77777777" w:rsidR="00A86329" w:rsidRPr="00A86329" w:rsidRDefault="00A86329" w:rsidP="00A86329">
            <w:pPr>
              <w:spacing w:line="260" w:lineRule="exact"/>
              <w:ind w:right="1"/>
              <w:rPr>
                <w:rFonts w:ascii="Arial" w:hAnsi="Arial"/>
                <w:b/>
              </w:rPr>
            </w:pPr>
            <w:bookmarkStart w:id="0" w:name="_Hlk199319726"/>
            <w:r w:rsidRPr="00A86329">
              <w:rPr>
                <w:rFonts w:ascii="Arial" w:hAnsi="Arial"/>
                <w:b/>
                <w:u w:val="single"/>
              </w:rPr>
              <w:t>Uporabnik</w:t>
            </w:r>
            <w:r w:rsidRPr="00A86329">
              <w:rPr>
                <w:rFonts w:ascii="Arial" w:hAnsi="Arial"/>
                <w:b/>
              </w:rPr>
              <w:t>:</w:t>
            </w:r>
          </w:p>
          <w:p w14:paraId="7D25BC2A" w14:textId="40B36D1A" w:rsidR="00A86329" w:rsidRPr="004B0553" w:rsidRDefault="00A86329" w:rsidP="00A86329">
            <w:pPr>
              <w:spacing w:line="260" w:lineRule="exact"/>
              <w:ind w:right="1"/>
              <w:rPr>
                <w:rFonts w:ascii="Arial" w:hAnsi="Arial"/>
                <w:b/>
                <w:bCs/>
              </w:rPr>
            </w:pPr>
            <w:r w:rsidRPr="004B0553">
              <w:rPr>
                <w:rFonts w:ascii="Arial" w:hAnsi="Arial"/>
                <w:b/>
                <w:bCs/>
              </w:rPr>
              <w:t>SPLOŠNA BOLNIŠNICA DR. JOŽETA POTRČA PTUJ</w:t>
            </w:r>
          </w:p>
          <w:p w14:paraId="00D2DD5F" w14:textId="43DCD89B" w:rsidR="00A86329" w:rsidRPr="002C2D88" w:rsidRDefault="00A86329" w:rsidP="00A86329">
            <w:pPr>
              <w:spacing w:line="260" w:lineRule="exact"/>
              <w:ind w:right="1"/>
              <w:rPr>
                <w:rFonts w:ascii="Arial" w:hAnsi="Arial"/>
                <w:b/>
                <w:bCs/>
              </w:rPr>
            </w:pPr>
            <w:r w:rsidRPr="002C2D88">
              <w:rPr>
                <w:rFonts w:ascii="Arial" w:hAnsi="Arial"/>
                <w:b/>
                <w:bCs/>
              </w:rPr>
              <w:t>Potrčeva cesta 23, 2250 Ptuj</w:t>
            </w:r>
            <w:r w:rsidR="002C2D88">
              <w:rPr>
                <w:rFonts w:ascii="Arial" w:hAnsi="Arial"/>
                <w:b/>
                <w:bCs/>
              </w:rPr>
              <w:t>,</w:t>
            </w:r>
          </w:p>
          <w:p w14:paraId="4B768BBF" w14:textId="1DDBFF45" w:rsidR="00A86329" w:rsidRPr="00A86329" w:rsidRDefault="00A86329" w:rsidP="00A86329">
            <w:pPr>
              <w:spacing w:line="260" w:lineRule="exact"/>
              <w:ind w:right="1"/>
              <w:rPr>
                <w:rFonts w:ascii="Arial" w:hAnsi="Arial"/>
              </w:rPr>
            </w:pPr>
            <w:r>
              <w:rPr>
                <w:rFonts w:ascii="Arial" w:hAnsi="Arial"/>
              </w:rPr>
              <w:t>ki ga zastopa Anica Užmah, mag. posl. ved, direktorica</w:t>
            </w:r>
          </w:p>
          <w:p w14:paraId="409E006A" w14:textId="6AE3D3E3" w:rsidR="00A86329" w:rsidRPr="00A86329" w:rsidRDefault="00A86329" w:rsidP="00A86329">
            <w:pPr>
              <w:spacing w:line="260" w:lineRule="exact"/>
              <w:ind w:right="1"/>
              <w:rPr>
                <w:rFonts w:ascii="Arial" w:hAnsi="Arial"/>
                <w:bCs/>
              </w:rPr>
            </w:pPr>
            <w:r w:rsidRPr="00A86329">
              <w:rPr>
                <w:rFonts w:ascii="Arial" w:hAnsi="Arial"/>
                <w:bCs/>
              </w:rPr>
              <w:t xml:space="preserve">Matična številka: </w:t>
            </w:r>
            <w:r>
              <w:rPr>
                <w:rFonts w:ascii="Arial" w:hAnsi="Arial"/>
                <w:bCs/>
              </w:rPr>
              <w:t>5054796000</w:t>
            </w:r>
          </w:p>
          <w:p w14:paraId="03996325" w14:textId="60309BFB" w:rsidR="00A86329" w:rsidRDefault="00A86329" w:rsidP="00A86329">
            <w:pPr>
              <w:spacing w:line="260" w:lineRule="exact"/>
              <w:ind w:right="1"/>
              <w:rPr>
                <w:rFonts w:ascii="Arial" w:hAnsi="Arial"/>
                <w:bCs/>
              </w:rPr>
            </w:pPr>
            <w:r w:rsidRPr="00A86329">
              <w:rPr>
                <w:rFonts w:ascii="Arial" w:hAnsi="Arial"/>
                <w:bCs/>
              </w:rPr>
              <w:t xml:space="preserve">Davčna številka: </w:t>
            </w:r>
            <w:r w:rsidR="002C2D88">
              <w:rPr>
                <w:rFonts w:ascii="Arial" w:hAnsi="Arial"/>
                <w:bCs/>
              </w:rPr>
              <w:t>SI</w:t>
            </w:r>
            <w:r>
              <w:rPr>
                <w:rFonts w:ascii="Arial" w:hAnsi="Arial"/>
                <w:bCs/>
              </w:rPr>
              <w:t>35767294</w:t>
            </w:r>
          </w:p>
          <w:p w14:paraId="0882B11C" w14:textId="0C043D42" w:rsidR="002C2D88" w:rsidRPr="00A86329" w:rsidRDefault="002C2D88" w:rsidP="00A86329">
            <w:pPr>
              <w:spacing w:line="260" w:lineRule="exact"/>
              <w:ind w:right="1"/>
              <w:rPr>
                <w:rFonts w:ascii="Arial" w:hAnsi="Arial"/>
                <w:bCs/>
              </w:rPr>
            </w:pPr>
            <w:r>
              <w:rPr>
                <w:rFonts w:ascii="Arial" w:hAnsi="Arial"/>
                <w:bCs/>
              </w:rPr>
              <w:t xml:space="preserve">E-naslov: </w:t>
            </w:r>
            <w:hyperlink r:id="rId9" w:history="1">
              <w:r w:rsidRPr="00472DA2">
                <w:rPr>
                  <w:rStyle w:val="Hiperpovezava"/>
                  <w:rFonts w:ascii="Arial" w:hAnsi="Arial"/>
                  <w:bCs/>
                </w:rPr>
                <w:t>tajnistvo@sb-ptuj.si</w:t>
              </w:r>
            </w:hyperlink>
          </w:p>
        </w:tc>
        <w:tc>
          <w:tcPr>
            <w:tcW w:w="4389" w:type="dxa"/>
          </w:tcPr>
          <w:p w14:paraId="18D14768" w14:textId="77777777" w:rsidR="00A86329" w:rsidRPr="00A86329" w:rsidRDefault="00A86329" w:rsidP="00A86329">
            <w:pPr>
              <w:spacing w:line="260" w:lineRule="exact"/>
              <w:ind w:right="1"/>
              <w:rPr>
                <w:rFonts w:ascii="Arial" w:hAnsi="Arial"/>
              </w:rPr>
            </w:pPr>
            <w:r w:rsidRPr="00A86329">
              <w:rPr>
                <w:rFonts w:ascii="Arial" w:hAnsi="Arial"/>
              </w:rPr>
              <w:t xml:space="preserve">Št.: </w:t>
            </w:r>
          </w:p>
          <w:p w14:paraId="1E8472ED" w14:textId="77777777" w:rsidR="00A86329" w:rsidRPr="00A86329" w:rsidRDefault="00A86329" w:rsidP="002C2D88">
            <w:pPr>
              <w:spacing w:line="260" w:lineRule="exact"/>
              <w:ind w:right="1"/>
              <w:rPr>
                <w:rFonts w:ascii="Arial" w:hAnsi="Arial"/>
              </w:rPr>
            </w:pPr>
          </w:p>
        </w:tc>
      </w:tr>
      <w:bookmarkEnd w:id="0"/>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A86329" w:rsidRPr="00A86329" w14:paraId="0CD8BEB7" w14:textId="77777777" w:rsidTr="009A2272">
        <w:tc>
          <w:tcPr>
            <w:tcW w:w="3331" w:type="dxa"/>
          </w:tcPr>
          <w:p w14:paraId="72487B6E" w14:textId="77777777" w:rsidR="00A86329" w:rsidRPr="00A86329" w:rsidRDefault="00A86329" w:rsidP="00A86329">
            <w:pPr>
              <w:spacing w:after="0" w:line="260" w:lineRule="exact"/>
              <w:jc w:val="both"/>
              <w:rPr>
                <w:rFonts w:ascii="Arial" w:eastAsia="Times New Roman" w:hAnsi="Arial" w:cs="Arial"/>
                <w:bCs/>
                <w:sz w:val="16"/>
                <w:szCs w:val="16"/>
              </w:rPr>
            </w:pPr>
          </w:p>
          <w:p w14:paraId="61B425C4" w14:textId="77777777" w:rsidR="00A86329" w:rsidRPr="00A86329" w:rsidRDefault="00A86329" w:rsidP="00A86329">
            <w:pPr>
              <w:spacing w:after="0" w:line="260" w:lineRule="exact"/>
              <w:jc w:val="both"/>
              <w:rPr>
                <w:rFonts w:ascii="Arial" w:eastAsia="Times New Roman" w:hAnsi="Arial" w:cs="Arial"/>
                <w:bCs/>
                <w:sz w:val="20"/>
                <w:szCs w:val="20"/>
              </w:rPr>
            </w:pPr>
            <w:r w:rsidRPr="00A86329">
              <w:rPr>
                <w:rFonts w:ascii="Arial" w:eastAsia="Times New Roman" w:hAnsi="Arial" w:cs="Arial"/>
                <w:bCs/>
                <w:sz w:val="20"/>
                <w:szCs w:val="20"/>
              </w:rPr>
              <w:t>ter</w:t>
            </w:r>
          </w:p>
          <w:p w14:paraId="5719C551" w14:textId="77777777" w:rsidR="00A86329" w:rsidRPr="00A86329" w:rsidRDefault="00A86329" w:rsidP="00A86329">
            <w:pPr>
              <w:spacing w:after="0" w:line="260" w:lineRule="exact"/>
              <w:jc w:val="both"/>
              <w:rPr>
                <w:rFonts w:ascii="Arial" w:eastAsia="Times New Roman" w:hAnsi="Arial" w:cs="Arial"/>
                <w:bCs/>
                <w:sz w:val="16"/>
                <w:szCs w:val="16"/>
              </w:rPr>
            </w:pPr>
          </w:p>
        </w:tc>
        <w:tc>
          <w:tcPr>
            <w:tcW w:w="6269" w:type="dxa"/>
          </w:tcPr>
          <w:p w14:paraId="12B38A99" w14:textId="77777777" w:rsidR="00A86329" w:rsidRPr="00A86329" w:rsidRDefault="00A86329" w:rsidP="00A86329">
            <w:pPr>
              <w:spacing w:after="0" w:line="260" w:lineRule="exact"/>
              <w:jc w:val="both"/>
              <w:rPr>
                <w:rFonts w:ascii="Arial" w:eastAsia="Times New Roman" w:hAnsi="Arial" w:cs="Arial"/>
                <w:sz w:val="20"/>
                <w:szCs w:val="20"/>
              </w:rPr>
            </w:pPr>
          </w:p>
        </w:tc>
      </w:tr>
    </w:tbl>
    <w:tbl>
      <w:tblPr>
        <w:tblStyle w:val="Tabelamrea1"/>
        <w:tblW w:w="9062" w:type="dxa"/>
        <w:tblLook w:val="04A0" w:firstRow="1" w:lastRow="0" w:firstColumn="1" w:lastColumn="0" w:noHBand="0" w:noVBand="1"/>
      </w:tblPr>
      <w:tblGrid>
        <w:gridCol w:w="4674"/>
        <w:gridCol w:w="4388"/>
      </w:tblGrid>
      <w:tr w:rsidR="00A86329" w:rsidRPr="00A86329" w14:paraId="444E7572" w14:textId="77777777" w:rsidTr="009A2272">
        <w:trPr>
          <w:trHeight w:val="2015"/>
        </w:trPr>
        <w:tc>
          <w:tcPr>
            <w:tcW w:w="4674" w:type="dxa"/>
          </w:tcPr>
          <w:p w14:paraId="72192F9F" w14:textId="77777777" w:rsidR="00A86329" w:rsidRPr="00A86329" w:rsidRDefault="00A86329" w:rsidP="00A86329">
            <w:pPr>
              <w:spacing w:line="260" w:lineRule="exact"/>
              <w:ind w:right="1"/>
              <w:rPr>
                <w:rFonts w:ascii="Arial" w:hAnsi="Arial"/>
                <w:b/>
              </w:rPr>
            </w:pPr>
            <w:r w:rsidRPr="00A86329">
              <w:rPr>
                <w:rFonts w:ascii="Arial" w:hAnsi="Arial"/>
                <w:b/>
                <w:u w:val="single"/>
              </w:rPr>
              <w:t>Dobavitelj</w:t>
            </w:r>
            <w:r w:rsidRPr="00A86329">
              <w:rPr>
                <w:rFonts w:ascii="Arial" w:hAnsi="Arial"/>
                <w:b/>
              </w:rPr>
              <w:t>:</w:t>
            </w:r>
          </w:p>
          <w:p w14:paraId="4B44C8FE" w14:textId="77777777" w:rsidR="00A86329" w:rsidRPr="00A86329" w:rsidRDefault="00A86329" w:rsidP="00A86329">
            <w:pPr>
              <w:spacing w:line="260" w:lineRule="atLeast"/>
              <w:rPr>
                <w:rFonts w:ascii="Arial" w:hAnsi="Arial" w:cs="Arial"/>
                <w:b/>
              </w:rPr>
            </w:pPr>
          </w:p>
          <w:p w14:paraId="28DF9736" w14:textId="77777777" w:rsidR="00A86329" w:rsidRPr="00A86329" w:rsidRDefault="00A86329" w:rsidP="00A86329">
            <w:pPr>
              <w:spacing w:line="260" w:lineRule="atLeast"/>
              <w:rPr>
                <w:rFonts w:ascii="Arial" w:hAnsi="Arial" w:cs="Arial"/>
                <w:b/>
              </w:rPr>
            </w:pPr>
            <w:r w:rsidRPr="00A86329">
              <w:rPr>
                <w:rFonts w:ascii="Arial" w:hAnsi="Arial" w:cs="Arial"/>
                <w:b/>
              </w:rPr>
              <w:t xml:space="preserve"> </w:t>
            </w:r>
          </w:p>
          <w:p w14:paraId="24B8AB6A" w14:textId="77777777" w:rsidR="00A86329" w:rsidRPr="00A86329" w:rsidRDefault="00A86329" w:rsidP="00A86329">
            <w:pPr>
              <w:spacing w:line="260" w:lineRule="atLeast"/>
              <w:rPr>
                <w:rFonts w:ascii="Arial" w:hAnsi="Arial" w:cs="Arial"/>
                <w:bCs/>
              </w:rPr>
            </w:pPr>
            <w:r w:rsidRPr="00A86329">
              <w:rPr>
                <w:rFonts w:ascii="Arial" w:hAnsi="Arial" w:cs="Arial"/>
                <w:bCs/>
              </w:rPr>
              <w:t>ki ga zastopa</w:t>
            </w:r>
          </w:p>
          <w:p w14:paraId="5B94CF35" w14:textId="77777777" w:rsidR="00A86329" w:rsidRPr="00A86329" w:rsidRDefault="00A86329" w:rsidP="00A86329">
            <w:pPr>
              <w:spacing w:line="260" w:lineRule="atLeast"/>
              <w:rPr>
                <w:rFonts w:ascii="Arial" w:hAnsi="Arial" w:cs="Arial"/>
                <w:b/>
              </w:rPr>
            </w:pPr>
            <w:r w:rsidRPr="00A86329">
              <w:rPr>
                <w:rFonts w:ascii="Arial" w:hAnsi="Arial" w:cs="Arial"/>
                <w:bCs/>
              </w:rPr>
              <w:t>Matična številka:</w:t>
            </w:r>
          </w:p>
          <w:p w14:paraId="1350815C" w14:textId="77777777" w:rsidR="002C2D88" w:rsidRDefault="00A86329" w:rsidP="002C2D88">
            <w:pPr>
              <w:spacing w:line="260" w:lineRule="atLeast"/>
              <w:rPr>
                <w:rFonts w:ascii="Arial" w:hAnsi="Arial" w:cs="Arial"/>
                <w:b/>
              </w:rPr>
            </w:pPr>
            <w:r w:rsidRPr="00A86329">
              <w:rPr>
                <w:rFonts w:ascii="Arial" w:hAnsi="Arial" w:cs="Arial"/>
                <w:bCs/>
              </w:rPr>
              <w:t>Davčna številka:</w:t>
            </w:r>
            <w:r w:rsidRPr="00A86329">
              <w:rPr>
                <w:rFonts w:ascii="Arial" w:hAnsi="Arial" w:cs="Arial"/>
                <w:b/>
              </w:rPr>
              <w:t xml:space="preserve"> </w:t>
            </w:r>
          </w:p>
          <w:p w14:paraId="127F6524" w14:textId="77777777" w:rsidR="002C2D88" w:rsidRPr="00876F83" w:rsidRDefault="002C2D88" w:rsidP="002C2D88">
            <w:pPr>
              <w:spacing w:line="260" w:lineRule="atLeast"/>
              <w:rPr>
                <w:rFonts w:ascii="Arial" w:hAnsi="Arial" w:cs="Arial"/>
                <w:bCs/>
              </w:rPr>
            </w:pPr>
            <w:r w:rsidRPr="00876F83">
              <w:rPr>
                <w:rFonts w:ascii="Arial" w:hAnsi="Arial" w:cs="Arial"/>
                <w:bCs/>
              </w:rPr>
              <w:t>E-naslov:</w:t>
            </w:r>
          </w:p>
          <w:p w14:paraId="3F7D7877" w14:textId="1ACF071C" w:rsidR="00A86329" w:rsidRPr="00A86329" w:rsidRDefault="00A86329" w:rsidP="002C2D88">
            <w:pPr>
              <w:spacing w:line="260" w:lineRule="atLeast"/>
              <w:rPr>
                <w:rFonts w:ascii="Arial" w:hAnsi="Arial" w:cs="Arial"/>
                <w:b/>
              </w:rPr>
            </w:pPr>
            <w:r w:rsidRPr="00A86329">
              <w:rPr>
                <w:rFonts w:ascii="Arial" w:hAnsi="Arial" w:cs="Arial"/>
                <w:bCs/>
              </w:rPr>
              <w:t>TRR: SI56 , odprt pri</w:t>
            </w:r>
          </w:p>
        </w:tc>
        <w:tc>
          <w:tcPr>
            <w:tcW w:w="4388" w:type="dxa"/>
          </w:tcPr>
          <w:p w14:paraId="4B834B91" w14:textId="77777777" w:rsidR="00A86329" w:rsidRPr="00A86329" w:rsidRDefault="00A86329" w:rsidP="00A86329">
            <w:pPr>
              <w:spacing w:line="260" w:lineRule="exact"/>
              <w:ind w:right="1"/>
              <w:rPr>
                <w:rFonts w:ascii="Arial" w:hAnsi="Arial"/>
              </w:rPr>
            </w:pPr>
            <w:r w:rsidRPr="00A86329">
              <w:rPr>
                <w:rFonts w:ascii="Arial" w:hAnsi="Arial"/>
              </w:rPr>
              <w:t xml:space="preserve">Št.: </w:t>
            </w:r>
          </w:p>
          <w:p w14:paraId="06F6C775" w14:textId="3273E8B1" w:rsidR="00A86329" w:rsidRPr="00A86329" w:rsidRDefault="00A86329" w:rsidP="00A86329">
            <w:pPr>
              <w:spacing w:line="260" w:lineRule="exact"/>
              <w:ind w:right="1"/>
              <w:rPr>
                <w:rFonts w:ascii="Arial" w:hAnsi="Arial"/>
              </w:rPr>
            </w:pPr>
          </w:p>
        </w:tc>
      </w:tr>
    </w:tbl>
    <w:p w14:paraId="10FC7B1F" w14:textId="77777777" w:rsidR="00A86329" w:rsidRPr="00A86329" w:rsidRDefault="00A86329" w:rsidP="00A86329">
      <w:pPr>
        <w:spacing w:after="0" w:line="260" w:lineRule="exact"/>
        <w:jc w:val="both"/>
        <w:rPr>
          <w:rFonts w:ascii="Arial" w:eastAsia="Times New Roman" w:hAnsi="Arial" w:cs="Arial"/>
          <w:sz w:val="20"/>
          <w:szCs w:val="20"/>
        </w:rPr>
      </w:pPr>
    </w:p>
    <w:p w14:paraId="410C0C88" w14:textId="77777777" w:rsidR="00A86329" w:rsidRPr="00A86329" w:rsidRDefault="00A86329" w:rsidP="00A86329">
      <w:pPr>
        <w:spacing w:after="0" w:line="260" w:lineRule="exact"/>
        <w:jc w:val="both"/>
        <w:rPr>
          <w:rFonts w:ascii="Arial" w:eastAsia="Times New Roman" w:hAnsi="Arial" w:cs="Arial"/>
          <w:sz w:val="20"/>
          <w:szCs w:val="20"/>
        </w:rPr>
      </w:pPr>
      <w:r w:rsidRPr="00A86329">
        <w:rPr>
          <w:rFonts w:ascii="Arial" w:eastAsia="Times New Roman" w:hAnsi="Arial" w:cs="Arial"/>
          <w:sz w:val="20"/>
          <w:szCs w:val="20"/>
        </w:rPr>
        <w:t>sklepajo</w:t>
      </w:r>
    </w:p>
    <w:p w14:paraId="0649A70F" w14:textId="77777777" w:rsidR="00A86329" w:rsidRPr="00A86329" w:rsidRDefault="00A86329" w:rsidP="00A86329">
      <w:pPr>
        <w:spacing w:after="0" w:line="260" w:lineRule="atLeast"/>
        <w:jc w:val="both"/>
        <w:rPr>
          <w:rFonts w:ascii="Arial" w:eastAsia="Times New Roman" w:hAnsi="Arial" w:cs="Arial"/>
          <w:b/>
          <w:bCs/>
          <w:sz w:val="20"/>
          <w:szCs w:val="24"/>
        </w:rPr>
      </w:pPr>
    </w:p>
    <w:p w14:paraId="529AA245" w14:textId="77777777" w:rsidR="00A86329" w:rsidRPr="00A86329" w:rsidRDefault="00A86329" w:rsidP="00A86329">
      <w:pPr>
        <w:spacing w:after="0" w:line="260" w:lineRule="atLeast"/>
        <w:jc w:val="both"/>
        <w:rPr>
          <w:rFonts w:ascii="Arial" w:eastAsia="Times New Roman" w:hAnsi="Arial" w:cs="Arial"/>
          <w:sz w:val="20"/>
          <w:szCs w:val="24"/>
        </w:rPr>
      </w:pPr>
    </w:p>
    <w:p w14:paraId="11501746" w14:textId="77777777" w:rsidR="00A86329" w:rsidRPr="00A86329" w:rsidRDefault="00A86329" w:rsidP="00A86329">
      <w:pPr>
        <w:spacing w:after="0" w:line="260" w:lineRule="atLeast"/>
        <w:jc w:val="center"/>
        <w:rPr>
          <w:rFonts w:ascii="Arial" w:eastAsia="Times New Roman" w:hAnsi="Arial" w:cs="Arial"/>
          <w:b/>
          <w:sz w:val="20"/>
          <w:szCs w:val="24"/>
        </w:rPr>
      </w:pPr>
      <w:r w:rsidRPr="00A86329">
        <w:rPr>
          <w:rFonts w:ascii="Arial" w:eastAsia="Times New Roman" w:hAnsi="Arial" w:cs="Arial"/>
          <w:b/>
          <w:sz w:val="20"/>
          <w:szCs w:val="24"/>
        </w:rPr>
        <w:t xml:space="preserve">POGODBO št. </w:t>
      </w:r>
      <w:r w:rsidRPr="00A86329">
        <w:rPr>
          <w:rFonts w:ascii="Arial" w:eastAsia="Times New Roman" w:hAnsi="Arial" w:cs="Arial"/>
          <w:sz w:val="20"/>
          <w:szCs w:val="24"/>
        </w:rPr>
        <w:t>___________</w:t>
      </w:r>
    </w:p>
    <w:p w14:paraId="3568D73D" w14:textId="77777777" w:rsidR="002C2D88" w:rsidRPr="00A86329" w:rsidRDefault="002C2D88" w:rsidP="002C2D88">
      <w:pPr>
        <w:spacing w:after="0" w:line="260" w:lineRule="atLeast"/>
        <w:jc w:val="center"/>
        <w:rPr>
          <w:rFonts w:ascii="Arial" w:eastAsia="Times New Roman" w:hAnsi="Arial" w:cs="Arial"/>
          <w:sz w:val="20"/>
          <w:szCs w:val="24"/>
        </w:rPr>
      </w:pPr>
      <w:r>
        <w:rPr>
          <w:rFonts w:ascii="Arial" w:eastAsia="Times New Roman" w:hAnsi="Arial" w:cs="Arial"/>
          <w:b/>
          <w:bCs/>
          <w:sz w:val="20"/>
          <w:szCs w:val="24"/>
        </w:rPr>
        <w:t>o n</w:t>
      </w:r>
      <w:r w:rsidRPr="00DA74FC">
        <w:rPr>
          <w:rFonts w:ascii="Arial" w:eastAsia="Times New Roman" w:hAnsi="Arial" w:cs="Arial"/>
          <w:b/>
          <w:bCs/>
          <w:sz w:val="20"/>
          <w:szCs w:val="24"/>
        </w:rPr>
        <w:t>abav</w:t>
      </w:r>
      <w:r>
        <w:rPr>
          <w:rFonts w:ascii="Arial" w:eastAsia="Times New Roman" w:hAnsi="Arial" w:cs="Arial"/>
          <w:b/>
          <w:bCs/>
          <w:sz w:val="20"/>
          <w:szCs w:val="24"/>
        </w:rPr>
        <w:t>i</w:t>
      </w:r>
      <w:r w:rsidRPr="00DA74FC">
        <w:rPr>
          <w:rFonts w:ascii="Arial" w:eastAsia="Times New Roman" w:hAnsi="Arial" w:cs="Arial"/>
          <w:b/>
          <w:bCs/>
          <w:sz w:val="20"/>
          <w:szCs w:val="24"/>
        </w:rPr>
        <w:t xml:space="preserve"> </w:t>
      </w:r>
      <w:r>
        <w:rPr>
          <w:rFonts w:ascii="Arial" w:eastAsia="Times New Roman" w:hAnsi="Arial" w:cs="Arial"/>
          <w:b/>
          <w:bCs/>
          <w:sz w:val="20"/>
          <w:szCs w:val="24"/>
        </w:rPr>
        <w:t>lekarniškega robota</w:t>
      </w:r>
    </w:p>
    <w:p w14:paraId="32AA6397" w14:textId="77777777" w:rsidR="00A86329" w:rsidRPr="00A86329" w:rsidRDefault="00A86329" w:rsidP="00A86329">
      <w:pPr>
        <w:spacing w:after="0" w:line="260" w:lineRule="atLeast"/>
        <w:jc w:val="both"/>
        <w:rPr>
          <w:rFonts w:ascii="Arial" w:eastAsia="Times New Roman" w:hAnsi="Arial" w:cs="Arial"/>
          <w:sz w:val="20"/>
          <w:szCs w:val="24"/>
        </w:rPr>
      </w:pPr>
    </w:p>
    <w:p w14:paraId="4DBB5DFD" w14:textId="77777777" w:rsidR="00A86329" w:rsidRPr="00A86329" w:rsidRDefault="00A86329" w:rsidP="00A86329">
      <w:pPr>
        <w:spacing w:after="0" w:line="276" w:lineRule="auto"/>
        <w:jc w:val="both"/>
        <w:rPr>
          <w:rFonts w:ascii="Arial" w:eastAsia="Times New Roman" w:hAnsi="Arial" w:cs="Arial"/>
          <w:b/>
          <w:sz w:val="20"/>
          <w:szCs w:val="24"/>
        </w:rPr>
      </w:pPr>
      <w:r w:rsidRPr="00A86329">
        <w:rPr>
          <w:rFonts w:ascii="Arial" w:eastAsia="Times New Roman" w:hAnsi="Arial" w:cs="Arial"/>
          <w:b/>
          <w:sz w:val="20"/>
          <w:szCs w:val="24"/>
        </w:rPr>
        <w:t>UVODNA DOLOČBA</w:t>
      </w:r>
    </w:p>
    <w:p w14:paraId="28118D5A" w14:textId="77777777" w:rsidR="00A86329" w:rsidRPr="00A86329" w:rsidRDefault="00A86329" w:rsidP="00A86329">
      <w:pPr>
        <w:spacing w:after="0" w:line="260" w:lineRule="atLeast"/>
        <w:jc w:val="both"/>
        <w:rPr>
          <w:rFonts w:ascii="Arial" w:eastAsia="Times New Roman" w:hAnsi="Arial" w:cs="Arial"/>
          <w:sz w:val="20"/>
          <w:szCs w:val="24"/>
        </w:rPr>
      </w:pPr>
    </w:p>
    <w:p w14:paraId="44687263" w14:textId="77777777" w:rsidR="00A86329" w:rsidRPr="00A86329" w:rsidRDefault="00A86329" w:rsidP="00406039">
      <w:pPr>
        <w:numPr>
          <w:ilvl w:val="0"/>
          <w:numId w:val="1"/>
        </w:numPr>
        <w:spacing w:after="0" w:line="276" w:lineRule="auto"/>
        <w:ind w:left="284"/>
        <w:jc w:val="center"/>
        <w:rPr>
          <w:rFonts w:ascii="Arial" w:eastAsia="Times New Roman" w:hAnsi="Arial" w:cs="Arial"/>
          <w:sz w:val="20"/>
          <w:szCs w:val="24"/>
        </w:rPr>
      </w:pPr>
      <w:r w:rsidRPr="00A86329">
        <w:rPr>
          <w:rFonts w:ascii="Arial" w:eastAsia="Times New Roman" w:hAnsi="Arial" w:cs="Arial"/>
          <w:sz w:val="20"/>
          <w:szCs w:val="24"/>
        </w:rPr>
        <w:t>člen</w:t>
      </w:r>
    </w:p>
    <w:p w14:paraId="75F91EBF" w14:textId="77777777" w:rsidR="00A86329" w:rsidRPr="00A86329" w:rsidRDefault="00A86329" w:rsidP="00A86329">
      <w:pPr>
        <w:spacing w:after="0" w:line="260" w:lineRule="atLeast"/>
        <w:jc w:val="center"/>
        <w:rPr>
          <w:rFonts w:ascii="Arial" w:eastAsia="Times New Roman" w:hAnsi="Arial" w:cs="Arial"/>
          <w:sz w:val="20"/>
          <w:szCs w:val="24"/>
        </w:rPr>
      </w:pPr>
    </w:p>
    <w:p w14:paraId="711D7CF8"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Pogodbene stranke uvodoma ugotavljajo, da:</w:t>
      </w:r>
    </w:p>
    <w:p w14:paraId="3DDED14C" w14:textId="77777777" w:rsidR="002C2D88" w:rsidRPr="00B345A4" w:rsidRDefault="002C2D88" w:rsidP="002C2D88">
      <w:pPr>
        <w:pStyle w:val="Noga"/>
        <w:numPr>
          <w:ilvl w:val="0"/>
          <w:numId w:val="2"/>
        </w:numPr>
        <w:tabs>
          <w:tab w:val="clear" w:pos="720"/>
        </w:tabs>
        <w:ind w:left="567"/>
        <w:jc w:val="both"/>
        <w:rPr>
          <w:rFonts w:ascii="Arial" w:hAnsi="Arial" w:cs="Arial"/>
          <w:sz w:val="20"/>
          <w:szCs w:val="20"/>
        </w:rPr>
      </w:pPr>
      <w:r w:rsidRPr="00996F42">
        <w:rPr>
          <w:rFonts w:ascii="Arial" w:eastAsia="Times New Roman" w:hAnsi="Arial" w:cs="Times New Roman"/>
          <w:sz w:val="20"/>
          <w:szCs w:val="20"/>
        </w:rPr>
        <w:t xml:space="preserve">sklepajo to pogodbo na podlagi izvedenega javnega naročila po odprtem postopku za predmet »Nabava lekarniškega robota«, z interno oznako </w:t>
      </w:r>
      <w:r w:rsidRPr="00B345A4">
        <w:rPr>
          <w:rFonts w:ascii="Arial" w:hAnsi="Arial" w:cs="Arial"/>
          <w:sz w:val="20"/>
          <w:szCs w:val="20"/>
        </w:rPr>
        <w:t>01.6-60/9-25</w:t>
      </w:r>
      <w:r w:rsidRPr="00996F42">
        <w:rPr>
          <w:rFonts w:ascii="Arial" w:eastAsia="Times New Roman" w:hAnsi="Arial" w:cs="Times New Roman"/>
          <w:b/>
          <w:sz w:val="20"/>
          <w:szCs w:val="20"/>
        </w:rPr>
        <w:t>;</w:t>
      </w:r>
      <w:r w:rsidRPr="00996F42">
        <w:rPr>
          <w:rFonts w:ascii="Arial" w:eastAsia="Times New Roman" w:hAnsi="Arial" w:cs="Times New Roman"/>
          <w:b/>
          <w:bCs/>
          <w:sz w:val="20"/>
          <w:szCs w:val="20"/>
        </w:rPr>
        <w:t xml:space="preserve"> </w:t>
      </w:r>
      <w:r w:rsidRPr="00996F42">
        <w:rPr>
          <w:rFonts w:ascii="Arial" w:eastAsia="Times New Roman" w:hAnsi="Arial" w:cs="Times New Roman"/>
          <w:sz w:val="20"/>
          <w:szCs w:val="20"/>
        </w:rPr>
        <w:t xml:space="preserve">objava obvestila o naročilu dne </w:t>
      </w:r>
      <w:r w:rsidRPr="00996F42">
        <w:rPr>
          <w:rFonts w:ascii="Arial" w:eastAsia="Times New Roman" w:hAnsi="Arial" w:cs="Times New Roman"/>
          <w:sz w:val="20"/>
          <w:szCs w:val="20"/>
        </w:rPr>
        <w:lastRenderedPageBreak/>
        <w:t>__________ na portalu javnih naročil pod št. objave ______________ in v Uradnem listu EU TED pod št. objave ______;</w:t>
      </w:r>
    </w:p>
    <w:p w14:paraId="06AA5A16" w14:textId="77777777" w:rsidR="00A86329" w:rsidRPr="00A86329" w:rsidRDefault="00A86329" w:rsidP="00406039">
      <w:pPr>
        <w:numPr>
          <w:ilvl w:val="0"/>
          <w:numId w:val="2"/>
        </w:numPr>
        <w:spacing w:after="0" w:line="260" w:lineRule="atLeast"/>
        <w:ind w:left="567"/>
        <w:jc w:val="both"/>
        <w:rPr>
          <w:rFonts w:ascii="Arial" w:eastAsia="Times New Roman" w:hAnsi="Arial" w:cs="Times New Roman"/>
          <w:sz w:val="20"/>
          <w:szCs w:val="24"/>
        </w:rPr>
      </w:pPr>
      <w:r w:rsidRPr="00A86329">
        <w:rPr>
          <w:rFonts w:ascii="Arial" w:eastAsia="Times New Roman" w:hAnsi="Arial" w:cs="Times New Roman"/>
          <w:sz w:val="20"/>
          <w:szCs w:val="24"/>
        </w:rPr>
        <w:t>je bil dobavitelj na podlagi odločitve o oddaji naročila, št. ___________ z dne _________ (objava na portalu javnih naročil dne _______), izbran kot najugodnejši ponudnik predmetnega javnega naročila;</w:t>
      </w:r>
    </w:p>
    <w:p w14:paraId="504EA81A" w14:textId="77777777" w:rsidR="00A86329" w:rsidRPr="00A86329" w:rsidRDefault="00A86329" w:rsidP="00406039">
      <w:pPr>
        <w:numPr>
          <w:ilvl w:val="0"/>
          <w:numId w:val="2"/>
        </w:numPr>
        <w:spacing w:after="0" w:line="260" w:lineRule="exact"/>
        <w:ind w:left="567"/>
        <w:jc w:val="both"/>
        <w:rPr>
          <w:rFonts w:ascii="Arial" w:eastAsia="Times New Roman" w:hAnsi="Arial" w:cs="Arial"/>
          <w:sz w:val="20"/>
          <w:szCs w:val="24"/>
        </w:rPr>
      </w:pPr>
      <w:r w:rsidRPr="00A86329">
        <w:rPr>
          <w:rFonts w:ascii="Arial" w:eastAsia="Times New Roman" w:hAnsi="Arial" w:cs="Times New Roman"/>
          <w:sz w:val="20"/>
          <w:szCs w:val="24"/>
        </w:rPr>
        <w:t>je dokumentacija v zvezi z oddajo javnega naročila (v nadaljnjem besedilu: dokumentacija) sestavni del te pogodbe, zato so sestavni del te pogodbe tudi vse zahteve in pogoji iz dokumentacije, ki niso izrecno navedeni v tej pogodbi;</w:t>
      </w:r>
    </w:p>
    <w:p w14:paraId="7493CA6E" w14:textId="77777777" w:rsidR="00A86329" w:rsidRPr="00A86329" w:rsidRDefault="00A86329" w:rsidP="00406039">
      <w:pPr>
        <w:numPr>
          <w:ilvl w:val="0"/>
          <w:numId w:val="2"/>
        </w:numPr>
        <w:spacing w:after="0" w:line="260" w:lineRule="exact"/>
        <w:ind w:left="567"/>
        <w:jc w:val="both"/>
        <w:rPr>
          <w:rFonts w:ascii="Arial" w:eastAsia="Times New Roman" w:hAnsi="Arial" w:cs="Arial"/>
          <w:sz w:val="20"/>
          <w:szCs w:val="24"/>
        </w:rPr>
      </w:pPr>
      <w:r w:rsidRPr="00A86329">
        <w:rPr>
          <w:rFonts w:ascii="Arial" w:eastAsia="Times New Roman" w:hAnsi="Arial" w:cs="Arial"/>
          <w:sz w:val="20"/>
          <w:szCs w:val="24"/>
        </w:rPr>
        <w:t>je oprema, ki je predmet te pogodbe, sofinancirana iz Evropskega sklada za regionalni razvoj (v nadaljnjem besedilu: ESRR);</w:t>
      </w:r>
    </w:p>
    <w:p w14:paraId="64C9C7C2" w14:textId="6489A4A0" w:rsidR="00A86329" w:rsidRPr="00A86329" w:rsidRDefault="00A86329" w:rsidP="00406039">
      <w:pPr>
        <w:numPr>
          <w:ilvl w:val="0"/>
          <w:numId w:val="2"/>
        </w:numPr>
        <w:spacing w:after="0" w:line="260" w:lineRule="atLeast"/>
        <w:ind w:left="567"/>
        <w:jc w:val="both"/>
        <w:rPr>
          <w:rFonts w:ascii="Arial" w:eastAsia="Times New Roman" w:hAnsi="Arial" w:cs="Times New Roman"/>
          <w:sz w:val="20"/>
          <w:szCs w:val="24"/>
        </w:rPr>
      </w:pPr>
      <w:r w:rsidRPr="00A86329">
        <w:rPr>
          <w:rFonts w:ascii="Arial" w:eastAsia="Times New Roman" w:hAnsi="Arial" w:cs="Arial"/>
          <w:sz w:val="20"/>
          <w:szCs w:val="24"/>
        </w:rPr>
        <w:t>bo za</w:t>
      </w:r>
      <w:r w:rsidR="009D7745">
        <w:rPr>
          <w:rFonts w:ascii="Arial" w:eastAsia="Times New Roman" w:hAnsi="Arial" w:cs="Arial"/>
          <w:sz w:val="20"/>
          <w:szCs w:val="24"/>
        </w:rPr>
        <w:t xml:space="preserve"> </w:t>
      </w:r>
      <w:r w:rsidR="0054008F" w:rsidRPr="0054008F">
        <w:rPr>
          <w:rFonts w:ascii="Arial" w:eastAsia="Times New Roman" w:hAnsi="Arial" w:cs="Arial"/>
          <w:sz w:val="20"/>
          <w:szCs w:val="24"/>
        </w:rPr>
        <w:t>integracij</w:t>
      </w:r>
      <w:r w:rsidR="0054008F">
        <w:rPr>
          <w:rFonts w:ascii="Arial" w:eastAsia="Times New Roman" w:hAnsi="Arial" w:cs="Arial"/>
          <w:sz w:val="20"/>
          <w:szCs w:val="24"/>
        </w:rPr>
        <w:t>o</w:t>
      </w:r>
      <w:r w:rsidR="0054008F" w:rsidRPr="0054008F">
        <w:rPr>
          <w:rFonts w:ascii="Arial" w:eastAsia="Times New Roman" w:hAnsi="Arial" w:cs="Arial"/>
          <w:sz w:val="20"/>
          <w:szCs w:val="24"/>
        </w:rPr>
        <w:t xml:space="preserve"> v bolnišnični hospitalni in poslovni ERP informacijski sistem</w:t>
      </w:r>
      <w:r w:rsidR="00DA74FC">
        <w:rPr>
          <w:rFonts w:ascii="Arial" w:eastAsia="Times New Roman" w:hAnsi="Arial" w:cs="Arial"/>
          <w:sz w:val="20"/>
          <w:szCs w:val="24"/>
        </w:rPr>
        <w:t xml:space="preserve">, za </w:t>
      </w:r>
      <w:r w:rsidR="009D7745">
        <w:rPr>
          <w:rFonts w:ascii="Arial" w:eastAsia="Times New Roman" w:hAnsi="Arial" w:cs="Arial"/>
          <w:sz w:val="20"/>
          <w:szCs w:val="24"/>
        </w:rPr>
        <w:t>šolanje kadra in za</w:t>
      </w:r>
      <w:r w:rsidRPr="00A86329">
        <w:rPr>
          <w:rFonts w:ascii="Arial" w:eastAsia="Times New Roman" w:hAnsi="Arial" w:cs="Arial"/>
          <w:sz w:val="20"/>
          <w:szCs w:val="24"/>
        </w:rPr>
        <w:t xml:space="preserve"> pogarancijsko vzdrževanje opreme, ki se dobavlja po tej pogodbi, uporabnik z dobaviteljem sklenil ločeno pogodbo</w:t>
      </w:r>
      <w:r w:rsidRPr="00A86329">
        <w:rPr>
          <w:rFonts w:ascii="Arial" w:eastAsia="Times New Roman" w:hAnsi="Arial" w:cs="Times New Roman"/>
          <w:sz w:val="20"/>
          <w:szCs w:val="24"/>
        </w:rPr>
        <w:t>.</w:t>
      </w:r>
    </w:p>
    <w:p w14:paraId="2C01499A" w14:textId="77777777" w:rsidR="00A86329" w:rsidRPr="00A86329" w:rsidRDefault="00A86329" w:rsidP="00A86329">
      <w:pPr>
        <w:spacing w:after="0" w:line="260" w:lineRule="atLeast"/>
        <w:jc w:val="both"/>
        <w:rPr>
          <w:rFonts w:ascii="Arial" w:eastAsia="Times New Roman" w:hAnsi="Arial" w:cs="Arial"/>
          <w:sz w:val="20"/>
          <w:szCs w:val="24"/>
        </w:rPr>
      </w:pPr>
    </w:p>
    <w:p w14:paraId="4871508B" w14:textId="77777777" w:rsidR="00A86329" w:rsidRPr="00A86329" w:rsidRDefault="00A86329" w:rsidP="00A86329">
      <w:pPr>
        <w:spacing w:after="0" w:line="276" w:lineRule="auto"/>
        <w:ind w:left="66"/>
        <w:jc w:val="both"/>
        <w:rPr>
          <w:rFonts w:ascii="Arial" w:eastAsia="Times New Roman" w:hAnsi="Arial" w:cs="Arial"/>
          <w:b/>
          <w:sz w:val="20"/>
          <w:szCs w:val="24"/>
        </w:rPr>
      </w:pPr>
      <w:r w:rsidRPr="00A86329">
        <w:rPr>
          <w:rFonts w:ascii="Arial" w:eastAsia="Times New Roman" w:hAnsi="Arial" w:cs="Arial"/>
          <w:b/>
          <w:sz w:val="20"/>
          <w:szCs w:val="24"/>
        </w:rPr>
        <w:t>PREDMET POGODBE</w:t>
      </w:r>
    </w:p>
    <w:p w14:paraId="3E2BB5CB" w14:textId="77777777" w:rsidR="00A86329" w:rsidRPr="00A86329" w:rsidRDefault="00A86329" w:rsidP="00406039">
      <w:pPr>
        <w:numPr>
          <w:ilvl w:val="0"/>
          <w:numId w:val="1"/>
        </w:numPr>
        <w:spacing w:after="0" w:line="276" w:lineRule="auto"/>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2DEA09A9" w14:textId="77777777" w:rsidR="00A86329" w:rsidRPr="00A86329" w:rsidRDefault="00A86329" w:rsidP="00A86329">
      <w:pPr>
        <w:spacing w:after="0" w:line="260" w:lineRule="atLeast"/>
        <w:jc w:val="both"/>
        <w:rPr>
          <w:rFonts w:ascii="Arial" w:eastAsia="Times New Roman" w:hAnsi="Arial" w:cs="Arial"/>
          <w:sz w:val="20"/>
          <w:szCs w:val="24"/>
        </w:rPr>
      </w:pPr>
    </w:p>
    <w:p w14:paraId="493DC77A" w14:textId="77777777" w:rsidR="002C2D88" w:rsidRPr="00A86329" w:rsidRDefault="002C2D88" w:rsidP="002C2D88">
      <w:pPr>
        <w:spacing w:after="0" w:line="260" w:lineRule="atLeast"/>
        <w:jc w:val="both"/>
        <w:rPr>
          <w:rFonts w:ascii="Arial" w:eastAsia="Times New Roman" w:hAnsi="Arial" w:cs="Times New Roman"/>
          <w:bCs/>
          <w:sz w:val="20"/>
          <w:szCs w:val="24"/>
        </w:rPr>
      </w:pPr>
      <w:r w:rsidRPr="00A86329">
        <w:rPr>
          <w:rFonts w:ascii="Arial" w:eastAsia="Times New Roman" w:hAnsi="Arial" w:cs="Times New Roman"/>
          <w:sz w:val="20"/>
          <w:szCs w:val="24"/>
        </w:rPr>
        <w:t xml:space="preserve">Predmet pogodbe </w:t>
      </w:r>
      <w:r w:rsidRPr="00A86329">
        <w:rPr>
          <w:rFonts w:ascii="Arial" w:eastAsia="Arial Unicode MS" w:hAnsi="Arial" w:cs="Times New Roman"/>
          <w:sz w:val="20"/>
          <w:szCs w:val="24"/>
          <w:lang w:eastAsia="x-none"/>
        </w:rPr>
        <w:t>je</w:t>
      </w:r>
      <w:r w:rsidRPr="00A86329">
        <w:rPr>
          <w:rFonts w:ascii="Arial" w:eastAsia="Times New Roman" w:hAnsi="Arial" w:cs="Times New Roman"/>
          <w:sz w:val="20"/>
          <w:szCs w:val="24"/>
        </w:rPr>
        <w:t xml:space="preserve"> </w:t>
      </w:r>
      <w:r>
        <w:rPr>
          <w:rFonts w:ascii="Arial" w:eastAsia="Times New Roman" w:hAnsi="Arial" w:cs="Times New Roman"/>
          <w:sz w:val="20"/>
          <w:szCs w:val="24"/>
        </w:rPr>
        <w:t xml:space="preserve">nakup </w:t>
      </w:r>
      <w:r w:rsidRPr="00A86329">
        <w:rPr>
          <w:rFonts w:ascii="Arial" w:eastAsia="Times New Roman" w:hAnsi="Arial" w:cs="Times New Roman"/>
          <w:b/>
          <w:bCs/>
          <w:sz w:val="20"/>
          <w:szCs w:val="24"/>
        </w:rPr>
        <w:t xml:space="preserve">1 </w:t>
      </w:r>
      <w:r>
        <w:rPr>
          <w:rFonts w:ascii="Arial" w:eastAsia="Times New Roman" w:hAnsi="Arial" w:cs="Times New Roman"/>
          <w:b/>
          <w:bCs/>
          <w:sz w:val="20"/>
          <w:szCs w:val="24"/>
        </w:rPr>
        <w:t>kpl</w:t>
      </w:r>
      <w:r w:rsidRPr="00DA74FC">
        <w:rPr>
          <w:rFonts w:ascii="Arial" w:eastAsia="Times New Roman" w:hAnsi="Arial" w:cs="Times New Roman"/>
          <w:b/>
          <w:bCs/>
          <w:sz w:val="20"/>
          <w:szCs w:val="24"/>
        </w:rPr>
        <w:t xml:space="preserve"> </w:t>
      </w:r>
      <w:bookmarkStart w:id="1" w:name="_Hlk212454185"/>
      <w:r w:rsidRPr="00DA74FC">
        <w:rPr>
          <w:rFonts w:ascii="Arial" w:eastAsia="Times New Roman" w:hAnsi="Arial" w:cs="Times New Roman"/>
          <w:b/>
          <w:bCs/>
          <w:sz w:val="20"/>
          <w:szCs w:val="24"/>
        </w:rPr>
        <w:t>robotiziranega sistema za pripravo, shranjevanje in razdeljevanje zdravil za lekarno SB Ptuj</w:t>
      </w:r>
      <w:bookmarkEnd w:id="1"/>
      <w:r w:rsidRPr="00A86329">
        <w:rPr>
          <w:rFonts w:ascii="Arial" w:eastAsia="Times New Roman" w:hAnsi="Arial" w:cs="Times New Roman"/>
          <w:sz w:val="20"/>
          <w:szCs w:val="24"/>
        </w:rPr>
        <w:t>, znamke ________________, model ____________</w:t>
      </w:r>
      <w:r>
        <w:rPr>
          <w:rFonts w:ascii="Arial" w:eastAsia="Times New Roman" w:hAnsi="Arial" w:cs="Times New Roman"/>
          <w:sz w:val="20"/>
          <w:szCs w:val="24"/>
        </w:rPr>
        <w:t>,</w:t>
      </w:r>
      <w:r w:rsidRPr="00A86329">
        <w:rPr>
          <w:rFonts w:ascii="Arial" w:eastAsia="Arial Unicode MS" w:hAnsi="Arial" w:cs="Times New Roman"/>
          <w:sz w:val="20"/>
          <w:szCs w:val="24"/>
        </w:rPr>
        <w:t xml:space="preserve"> </w:t>
      </w:r>
      <w:r w:rsidRPr="00A86329">
        <w:rPr>
          <w:rFonts w:ascii="Arial" w:eastAsia="Times New Roman" w:hAnsi="Arial" w:cs="Times New Roman"/>
          <w:sz w:val="20"/>
          <w:szCs w:val="24"/>
        </w:rPr>
        <w:t>vključno z namestitvijo</w:t>
      </w:r>
      <w:r>
        <w:rPr>
          <w:rFonts w:ascii="Arial" w:eastAsia="Times New Roman" w:hAnsi="Arial" w:cs="Times New Roman"/>
          <w:sz w:val="20"/>
          <w:szCs w:val="24"/>
        </w:rPr>
        <w:t>,</w:t>
      </w:r>
      <w:r w:rsidRPr="00A86329">
        <w:rPr>
          <w:rFonts w:ascii="Arial" w:eastAsia="Times New Roman" w:hAnsi="Arial" w:cs="Times New Roman"/>
          <w:sz w:val="20"/>
          <w:szCs w:val="24"/>
        </w:rPr>
        <w:t xml:space="preserve"> vgradnjo oz. montažo dobavljene opreme z vsemi elementi, ki so potrebni za priključitev in delovanje opreme</w:t>
      </w:r>
      <w:r>
        <w:rPr>
          <w:rFonts w:ascii="Arial" w:eastAsia="Times New Roman" w:hAnsi="Arial" w:cs="Times New Roman"/>
          <w:i/>
          <w:iCs/>
          <w:sz w:val="20"/>
          <w:szCs w:val="24"/>
        </w:rPr>
        <w:t>.</w:t>
      </w:r>
    </w:p>
    <w:p w14:paraId="2AA16C2B" w14:textId="77777777" w:rsidR="00A86329" w:rsidRPr="00A86329" w:rsidRDefault="00A86329" w:rsidP="00A86329">
      <w:pPr>
        <w:spacing w:after="0" w:line="260" w:lineRule="atLeast"/>
        <w:jc w:val="both"/>
        <w:rPr>
          <w:rFonts w:ascii="Arial" w:eastAsia="Times New Roman" w:hAnsi="Arial" w:cs="Times New Roman"/>
          <w:i/>
          <w:iCs/>
          <w:sz w:val="20"/>
          <w:szCs w:val="24"/>
        </w:rPr>
      </w:pPr>
    </w:p>
    <w:p w14:paraId="0DBF64D9"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ROK IN KRAJ DOBAVE</w:t>
      </w:r>
    </w:p>
    <w:p w14:paraId="028C874B" w14:textId="77777777" w:rsidR="00A86329" w:rsidRPr="00A86329" w:rsidRDefault="00A86329" w:rsidP="00406039">
      <w:pPr>
        <w:numPr>
          <w:ilvl w:val="0"/>
          <w:numId w:val="1"/>
        </w:numPr>
        <w:spacing w:after="0" w:line="260" w:lineRule="exact"/>
        <w:ind w:left="426"/>
        <w:jc w:val="center"/>
        <w:rPr>
          <w:rFonts w:ascii="Arial" w:eastAsia="Times New Roman" w:hAnsi="Arial" w:cs="Times New Roman"/>
          <w:sz w:val="20"/>
          <w:szCs w:val="24"/>
        </w:rPr>
      </w:pPr>
      <w:r w:rsidRPr="00A86329">
        <w:rPr>
          <w:rFonts w:ascii="Arial" w:eastAsia="Times New Roman" w:hAnsi="Arial" w:cs="Times New Roman"/>
          <w:sz w:val="20"/>
          <w:szCs w:val="24"/>
        </w:rPr>
        <w:t>člen</w:t>
      </w:r>
    </w:p>
    <w:p w14:paraId="642EED09" w14:textId="77777777" w:rsidR="00A86329" w:rsidRPr="00A86329" w:rsidRDefault="00A86329" w:rsidP="00A86329">
      <w:pPr>
        <w:spacing w:after="0" w:line="260" w:lineRule="atLeast"/>
        <w:rPr>
          <w:rFonts w:ascii="Arial" w:eastAsia="Times New Roman" w:hAnsi="Arial" w:cs="Times New Roman"/>
          <w:sz w:val="20"/>
          <w:szCs w:val="24"/>
        </w:rPr>
      </w:pPr>
    </w:p>
    <w:p w14:paraId="2CADCA90" w14:textId="09BEC793" w:rsidR="00A86329" w:rsidRPr="00A86329" w:rsidRDefault="002C2D88"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 xml:space="preserve">Rok dobave je </w:t>
      </w:r>
      <w:r>
        <w:rPr>
          <w:rFonts w:ascii="Arial" w:eastAsia="Times New Roman" w:hAnsi="Arial" w:cs="Times New Roman"/>
          <w:sz w:val="20"/>
          <w:szCs w:val="24"/>
        </w:rPr>
        <w:t xml:space="preserve">največ </w:t>
      </w:r>
      <w:r w:rsidRPr="00D25E3E">
        <w:rPr>
          <w:rFonts w:ascii="Arial" w:eastAsia="Times New Roman" w:hAnsi="Arial" w:cs="Times New Roman"/>
          <w:b/>
          <w:bCs/>
          <w:sz w:val="20"/>
          <w:szCs w:val="24"/>
        </w:rPr>
        <w:t>6 mesecev</w:t>
      </w:r>
      <w:r w:rsidRPr="00A86329">
        <w:rPr>
          <w:rFonts w:ascii="Arial" w:eastAsia="Times New Roman" w:hAnsi="Arial" w:cs="Times New Roman"/>
          <w:sz w:val="20"/>
          <w:szCs w:val="24"/>
        </w:rPr>
        <w:t xml:space="preserve"> od sklenitve pogodbe</w:t>
      </w:r>
      <w:r>
        <w:rPr>
          <w:rFonts w:ascii="Arial" w:eastAsia="Times New Roman" w:hAnsi="Arial" w:cs="Times New Roman"/>
          <w:sz w:val="20"/>
          <w:szCs w:val="24"/>
        </w:rPr>
        <w:t>.</w:t>
      </w:r>
    </w:p>
    <w:p w14:paraId="15D0E3C5" w14:textId="77777777" w:rsidR="002C2D88" w:rsidRDefault="002C2D88" w:rsidP="00A86329">
      <w:pPr>
        <w:spacing w:after="0" w:line="260" w:lineRule="atLeast"/>
        <w:jc w:val="both"/>
        <w:rPr>
          <w:rFonts w:ascii="Arial" w:eastAsia="Arial Unicode MS" w:hAnsi="Arial" w:cs="Times New Roman"/>
          <w:sz w:val="20"/>
          <w:szCs w:val="24"/>
        </w:rPr>
      </w:pPr>
    </w:p>
    <w:p w14:paraId="2240BEC5" w14:textId="64C933B0" w:rsidR="00A86329" w:rsidRPr="00A86329" w:rsidRDefault="00A86329" w:rsidP="00A86329">
      <w:pPr>
        <w:spacing w:after="0" w:line="260" w:lineRule="atLeast"/>
        <w:jc w:val="both"/>
        <w:rPr>
          <w:rFonts w:ascii="Arial" w:eastAsia="Arial Unicode MS" w:hAnsi="Arial" w:cs="Times New Roman"/>
          <w:sz w:val="20"/>
          <w:szCs w:val="24"/>
        </w:rPr>
      </w:pPr>
      <w:r w:rsidRPr="00A86329">
        <w:rPr>
          <w:rFonts w:ascii="Arial" w:eastAsia="Arial Unicode MS" w:hAnsi="Arial" w:cs="Times New Roman"/>
          <w:sz w:val="20"/>
          <w:szCs w:val="24"/>
        </w:rPr>
        <w:t xml:space="preserve">Kraj dobave: lokacija uporabnika. Mikrolokacijo uporabnik sporoči dobavitelju naknadno. </w:t>
      </w:r>
    </w:p>
    <w:p w14:paraId="28E357D8" w14:textId="77777777" w:rsidR="00A86329" w:rsidRPr="00A86329" w:rsidRDefault="00A86329" w:rsidP="00A86329">
      <w:pPr>
        <w:spacing w:after="0" w:line="260" w:lineRule="atLeast"/>
        <w:jc w:val="both"/>
        <w:rPr>
          <w:rFonts w:ascii="Arial" w:eastAsia="Arial Unicode MS" w:hAnsi="Arial" w:cs="Times New Roman"/>
          <w:sz w:val="20"/>
          <w:szCs w:val="24"/>
        </w:rPr>
      </w:pPr>
    </w:p>
    <w:p w14:paraId="34ADCFDD" w14:textId="77777777" w:rsidR="00A86329" w:rsidRPr="00A86329" w:rsidRDefault="00A86329" w:rsidP="00A86329">
      <w:pPr>
        <w:spacing w:after="0" w:line="260" w:lineRule="atLeast"/>
        <w:jc w:val="both"/>
        <w:rPr>
          <w:rFonts w:ascii="Arial" w:eastAsia="Arial Unicode MS" w:hAnsi="Arial" w:cs="Times New Roman"/>
          <w:sz w:val="20"/>
          <w:szCs w:val="24"/>
        </w:rPr>
      </w:pPr>
      <w:r w:rsidRPr="00A86329">
        <w:rPr>
          <w:rFonts w:ascii="Arial" w:eastAsia="Arial Unicode MS" w:hAnsi="Arial" w:cs="Times New Roman"/>
          <w:sz w:val="20"/>
          <w:szCs w:val="24"/>
        </w:rPr>
        <w:t>Opremo prevzame in preizkusi uporabnik, o čemer se sestavi in podpiše primopredajni zapisnik.</w:t>
      </w:r>
    </w:p>
    <w:p w14:paraId="0B0C1553" w14:textId="77777777" w:rsidR="00A86329" w:rsidRPr="00A86329" w:rsidRDefault="00A86329" w:rsidP="00A86329">
      <w:pPr>
        <w:spacing w:after="0" w:line="260" w:lineRule="atLeast"/>
        <w:jc w:val="both"/>
        <w:rPr>
          <w:rFonts w:ascii="Arial" w:eastAsia="Arial Unicode MS" w:hAnsi="Arial" w:cs="Times New Roman"/>
          <w:sz w:val="20"/>
          <w:szCs w:val="24"/>
        </w:rPr>
      </w:pPr>
    </w:p>
    <w:p w14:paraId="699AC1EE" w14:textId="77777777" w:rsidR="00A86329" w:rsidRPr="00A86329" w:rsidRDefault="00A86329" w:rsidP="00406039">
      <w:pPr>
        <w:numPr>
          <w:ilvl w:val="0"/>
          <w:numId w:val="1"/>
        </w:numPr>
        <w:spacing w:after="0" w:line="260" w:lineRule="exact"/>
        <w:ind w:left="426"/>
        <w:jc w:val="center"/>
        <w:rPr>
          <w:rFonts w:ascii="Arial" w:eastAsia="Times New Roman" w:hAnsi="Arial" w:cs="Times New Roman"/>
          <w:sz w:val="20"/>
          <w:szCs w:val="24"/>
        </w:rPr>
      </w:pPr>
      <w:r w:rsidRPr="00A86329">
        <w:rPr>
          <w:rFonts w:ascii="Arial" w:eastAsia="Times New Roman" w:hAnsi="Arial" w:cs="Times New Roman"/>
          <w:sz w:val="20"/>
          <w:szCs w:val="24"/>
        </w:rPr>
        <w:t>člen</w:t>
      </w:r>
    </w:p>
    <w:p w14:paraId="710EAAD0" w14:textId="77777777" w:rsidR="00A86329" w:rsidRPr="00A86329" w:rsidRDefault="00A86329" w:rsidP="00A86329">
      <w:pPr>
        <w:spacing w:after="0" w:line="260" w:lineRule="atLeast"/>
        <w:rPr>
          <w:rFonts w:ascii="Arial" w:eastAsia="Times New Roman" w:hAnsi="Arial" w:cs="Times New Roman"/>
          <w:sz w:val="20"/>
          <w:szCs w:val="24"/>
        </w:rPr>
      </w:pPr>
    </w:p>
    <w:p w14:paraId="5ABBE838"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Opreme, ki ni bila tako najavljena ali katere dobava poteka v nasprotju z dogovorjenim načinom, uporabnik ni dolžan sprejeti.</w:t>
      </w:r>
    </w:p>
    <w:p w14:paraId="75C89384" w14:textId="77777777" w:rsidR="00A86329" w:rsidRPr="00A86329" w:rsidRDefault="00A86329" w:rsidP="00A86329">
      <w:pPr>
        <w:spacing w:after="0" w:line="260" w:lineRule="atLeast"/>
        <w:jc w:val="both"/>
        <w:rPr>
          <w:rFonts w:ascii="Arial" w:eastAsia="Times New Roman" w:hAnsi="Arial" w:cs="Times New Roman"/>
          <w:sz w:val="20"/>
          <w:szCs w:val="24"/>
        </w:rPr>
      </w:pPr>
    </w:p>
    <w:p w14:paraId="2AD033BA" w14:textId="77777777" w:rsidR="00A86329" w:rsidRPr="00A86329" w:rsidRDefault="00A86329" w:rsidP="00A86329">
      <w:pPr>
        <w:spacing w:after="0" w:line="260" w:lineRule="atLeast"/>
        <w:jc w:val="both"/>
        <w:rPr>
          <w:rFonts w:ascii="Arial" w:eastAsia="Arial Unicode MS" w:hAnsi="Arial" w:cs="Times New Roman"/>
          <w:sz w:val="20"/>
          <w:szCs w:val="24"/>
        </w:rPr>
      </w:pPr>
      <w:r w:rsidRPr="00A86329">
        <w:rPr>
          <w:rFonts w:ascii="Arial" w:eastAsia="Arial Unicode MS" w:hAnsi="Arial" w:cs="Times New Roman"/>
          <w:sz w:val="20"/>
          <w:szCs w:val="24"/>
        </w:rPr>
        <w:t>Oprema, za katero se bo ugotovilo, da kakorkoli odstopa od navedb v dokumentaciji ali ponudbeni dokumentaciji ali ni skladna z določili te pogodbe ali specifikacijami, bo zavrnjena, zaradi česar dobavitelj preide v zamudo. Enako velja, če bo neskladnost ugotovljena za katerikoli dokument, ki bi moral biti opremi priložen.</w:t>
      </w:r>
    </w:p>
    <w:p w14:paraId="105D3B51" w14:textId="77777777" w:rsidR="00A86329" w:rsidRPr="00A86329" w:rsidRDefault="00A86329" w:rsidP="00A86329">
      <w:pPr>
        <w:spacing w:after="0" w:line="260" w:lineRule="atLeast"/>
        <w:rPr>
          <w:rFonts w:ascii="Arial" w:eastAsia="Arial Unicode MS" w:hAnsi="Arial" w:cs="Times New Roman"/>
          <w:sz w:val="20"/>
          <w:szCs w:val="24"/>
        </w:rPr>
      </w:pPr>
    </w:p>
    <w:p w14:paraId="63B9569C" w14:textId="77777777" w:rsidR="00A86329" w:rsidRPr="00A86329" w:rsidRDefault="00A86329" w:rsidP="00406039">
      <w:pPr>
        <w:numPr>
          <w:ilvl w:val="0"/>
          <w:numId w:val="1"/>
        </w:numPr>
        <w:spacing w:after="0" w:line="260" w:lineRule="exact"/>
        <w:ind w:left="426"/>
        <w:jc w:val="center"/>
        <w:rPr>
          <w:rFonts w:ascii="Arial" w:eastAsia="Times New Roman" w:hAnsi="Arial" w:cs="Times New Roman"/>
          <w:sz w:val="20"/>
          <w:szCs w:val="24"/>
        </w:rPr>
      </w:pPr>
      <w:r w:rsidRPr="00A86329">
        <w:rPr>
          <w:rFonts w:ascii="Arial" w:eastAsia="Times New Roman" w:hAnsi="Arial" w:cs="Times New Roman"/>
          <w:sz w:val="20"/>
          <w:szCs w:val="24"/>
        </w:rPr>
        <w:t>člen</w:t>
      </w:r>
    </w:p>
    <w:p w14:paraId="583C83C0" w14:textId="77777777" w:rsidR="00A86329" w:rsidRPr="00A86329" w:rsidRDefault="00A86329" w:rsidP="00A86329">
      <w:pPr>
        <w:spacing w:after="0" w:line="260" w:lineRule="atLeast"/>
        <w:rPr>
          <w:rFonts w:ascii="Arial" w:eastAsia="Arial Unicode MS" w:hAnsi="Arial" w:cs="Times New Roman"/>
          <w:sz w:val="20"/>
          <w:szCs w:val="24"/>
        </w:rPr>
      </w:pPr>
    </w:p>
    <w:p w14:paraId="5846EE54" w14:textId="463F5620" w:rsidR="00A86329" w:rsidRPr="00A86329" w:rsidRDefault="00A86329" w:rsidP="00A86329">
      <w:pPr>
        <w:spacing w:after="0" w:line="260" w:lineRule="atLeast"/>
        <w:jc w:val="both"/>
        <w:rPr>
          <w:rFonts w:ascii="Arial" w:eastAsia="Arial Unicode MS" w:hAnsi="Arial" w:cs="Times New Roman"/>
          <w:sz w:val="20"/>
          <w:szCs w:val="24"/>
        </w:rPr>
      </w:pPr>
      <w:r w:rsidRPr="00A86329">
        <w:rPr>
          <w:rFonts w:ascii="Arial" w:eastAsia="Arial Unicode MS" w:hAnsi="Arial" w:cs="Times New Roman"/>
          <w:sz w:val="20"/>
          <w:szCs w:val="24"/>
        </w:rPr>
        <w:lastRenderedPageBreak/>
        <w:t>Če se izkaže, da dobava ponujene opreme ni možna zaradi objektivnega razloga, ki nastopi po sklenitvi pogodbe, lahko naročnik pogodbo brez kakršnihkoli obveznosti razdre, lahko pa sprejme nadomestno izpolnitev skladno s predpisi, ki urejajo obligacijsko področje, pri tem pa mora imeti nadomestna oprema v vsakem pogledu enake ali boljše lastnosti.</w:t>
      </w:r>
    </w:p>
    <w:p w14:paraId="3C432256" w14:textId="77777777" w:rsidR="00323040" w:rsidRDefault="00323040" w:rsidP="00A86329">
      <w:pPr>
        <w:spacing w:after="0" w:line="260" w:lineRule="atLeast"/>
        <w:rPr>
          <w:rFonts w:ascii="Arial" w:eastAsia="Times New Roman" w:hAnsi="Arial" w:cs="Times New Roman"/>
          <w:b/>
          <w:sz w:val="20"/>
          <w:szCs w:val="24"/>
        </w:rPr>
      </w:pPr>
    </w:p>
    <w:p w14:paraId="3431EC93" w14:textId="0332506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PRIMOPREDAJA</w:t>
      </w:r>
    </w:p>
    <w:p w14:paraId="7A4D97FE" w14:textId="77777777" w:rsidR="00A86329" w:rsidRPr="00A86329" w:rsidRDefault="00A86329" w:rsidP="00406039">
      <w:pPr>
        <w:numPr>
          <w:ilvl w:val="0"/>
          <w:numId w:val="1"/>
        </w:numPr>
        <w:spacing w:after="0" w:line="260" w:lineRule="exact"/>
        <w:ind w:left="284"/>
        <w:jc w:val="center"/>
        <w:rPr>
          <w:rFonts w:ascii="Arial" w:eastAsia="Times New Roman" w:hAnsi="Arial" w:cs="Times New Roman"/>
          <w:sz w:val="20"/>
          <w:szCs w:val="24"/>
        </w:rPr>
      </w:pPr>
      <w:r w:rsidRPr="00A86329">
        <w:rPr>
          <w:rFonts w:ascii="Arial" w:eastAsia="Times New Roman" w:hAnsi="Arial" w:cs="Times New Roman"/>
          <w:sz w:val="20"/>
          <w:szCs w:val="24"/>
        </w:rPr>
        <w:t>člen</w:t>
      </w:r>
    </w:p>
    <w:p w14:paraId="0DCCEE40" w14:textId="77777777" w:rsidR="00A86329" w:rsidRPr="00A86329" w:rsidRDefault="00A86329" w:rsidP="00A86329">
      <w:pPr>
        <w:spacing w:after="0" w:line="260" w:lineRule="atLeast"/>
        <w:rPr>
          <w:rFonts w:ascii="Arial" w:eastAsia="Times New Roman" w:hAnsi="Arial" w:cs="Times New Roman"/>
          <w:sz w:val="20"/>
          <w:szCs w:val="24"/>
        </w:rPr>
      </w:pPr>
    </w:p>
    <w:p w14:paraId="09DCD436" w14:textId="77777777" w:rsidR="00A86329" w:rsidRPr="00A86329" w:rsidRDefault="00A86329" w:rsidP="00A86329">
      <w:pPr>
        <w:spacing w:after="0" w:line="260" w:lineRule="atLeast"/>
        <w:jc w:val="both"/>
        <w:rPr>
          <w:rFonts w:ascii="Arial" w:eastAsia="Arial Unicode MS" w:hAnsi="Arial" w:cs="Times New Roman"/>
          <w:sz w:val="20"/>
          <w:szCs w:val="24"/>
        </w:rPr>
      </w:pPr>
      <w:r w:rsidRPr="00A86329">
        <w:rPr>
          <w:rFonts w:ascii="Arial" w:eastAsia="Times New Roman" w:hAnsi="Arial" w:cs="Times New Roman"/>
          <w:sz w:val="20"/>
          <w:szCs w:val="24"/>
        </w:rPr>
        <w:t xml:space="preserve">Primopredajo je mogoče opraviti le na podlagi uspešnega predhodnega kakovostnega in količinskega pregleda opreme, zagona in preizkusa delovanja opreme </w:t>
      </w:r>
      <w:r w:rsidRPr="00A86329">
        <w:rPr>
          <w:rFonts w:ascii="Arial" w:eastAsia="Arial Unicode MS" w:hAnsi="Arial" w:cs="Times New Roman"/>
          <w:sz w:val="20"/>
          <w:szCs w:val="24"/>
        </w:rPr>
        <w:t>v prisotnosti odgovorne osebe uporabnika</w:t>
      </w:r>
      <w:r w:rsidRPr="00A86329">
        <w:rPr>
          <w:rFonts w:ascii="Arial" w:eastAsia="Times New Roman" w:hAnsi="Arial" w:cs="Times New Roman"/>
          <w:sz w:val="20"/>
          <w:szCs w:val="24"/>
        </w:rPr>
        <w:t>, vseh izvedenih funkcionalnih preizkusov in preverjanja doseganja zahtevanih parametrov dobavljene opreme, vključno z odpravo pomanjkljivosti. Z</w:t>
      </w:r>
      <w:r w:rsidRPr="00A86329">
        <w:rPr>
          <w:rFonts w:ascii="Arial" w:eastAsia="Arial Unicode MS" w:hAnsi="Arial" w:cs="Times New Roman"/>
          <w:sz w:val="20"/>
          <w:szCs w:val="24"/>
        </w:rPr>
        <w:t xml:space="preserve">a opremo, za katero je tako posebej določeno oz. to zahteva njen namen, je potrebno opraviti še vse postopke validacij in kalibracij. </w:t>
      </w:r>
    </w:p>
    <w:p w14:paraId="77C5CF9D" w14:textId="77777777" w:rsidR="00A86329" w:rsidRPr="00A86329" w:rsidRDefault="00A86329" w:rsidP="00A86329">
      <w:pPr>
        <w:spacing w:after="0" w:line="260" w:lineRule="atLeast"/>
        <w:jc w:val="both"/>
        <w:rPr>
          <w:rFonts w:ascii="Arial" w:eastAsia="Times New Roman" w:hAnsi="Arial" w:cs="Times New Roman"/>
          <w:sz w:val="20"/>
          <w:szCs w:val="24"/>
        </w:rPr>
      </w:pPr>
    </w:p>
    <w:p w14:paraId="7E017E69" w14:textId="77777777" w:rsidR="002C2D88" w:rsidRPr="00A86329" w:rsidRDefault="002C2D88" w:rsidP="002C2D88">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Uporabnik in dobavitelj se dogovorita o datumu, poteku in načinu izvedbe primopredaje.</w:t>
      </w:r>
      <w:r>
        <w:rPr>
          <w:rFonts w:ascii="Arial" w:eastAsia="Times New Roman" w:hAnsi="Arial" w:cs="Times New Roman"/>
          <w:sz w:val="20"/>
          <w:szCs w:val="24"/>
        </w:rPr>
        <w:t xml:space="preserve"> Prisotnost naročnika na primopredaji ni obvezna in ni pogoj za pravilen prevzem dobavljene opreme.</w:t>
      </w:r>
    </w:p>
    <w:p w14:paraId="68DDC406" w14:textId="77777777" w:rsidR="00A86329" w:rsidRPr="00A86329" w:rsidRDefault="00A86329" w:rsidP="00A86329">
      <w:pPr>
        <w:spacing w:after="0" w:line="260" w:lineRule="atLeast"/>
        <w:jc w:val="both"/>
        <w:rPr>
          <w:rFonts w:ascii="Arial" w:eastAsia="Times New Roman" w:hAnsi="Arial" w:cs="Times New Roman"/>
          <w:sz w:val="20"/>
          <w:szCs w:val="24"/>
        </w:rPr>
      </w:pPr>
    </w:p>
    <w:p w14:paraId="1EB61870"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Ob primopredaji opreme je dobavitelj dolžan predati uporabniku tudi vso </w:t>
      </w:r>
      <w:r w:rsidRPr="00A86329">
        <w:rPr>
          <w:rFonts w:ascii="Arial" w:eastAsia="Times New Roman" w:hAnsi="Arial" w:cs="Times New Roman"/>
          <w:bCs/>
          <w:sz w:val="20"/>
          <w:szCs w:val="24"/>
        </w:rPr>
        <w:t>potrebno dokumentacijo, ki se nanaša na opremo, kot na primer</w:t>
      </w:r>
      <w:r w:rsidRPr="00A86329">
        <w:rPr>
          <w:rFonts w:ascii="Arial" w:eastAsia="Times New Roman" w:hAnsi="Arial" w:cs="Times New Roman"/>
          <w:sz w:val="20"/>
          <w:szCs w:val="24"/>
        </w:rPr>
        <w:t>:</w:t>
      </w:r>
    </w:p>
    <w:p w14:paraId="4AD436A3" w14:textId="77777777" w:rsidR="00A86329" w:rsidRPr="00A86329" w:rsidRDefault="00A86329" w:rsidP="00406039">
      <w:pPr>
        <w:numPr>
          <w:ilvl w:val="0"/>
          <w:numId w:val="3"/>
        </w:numPr>
        <w:spacing w:after="0" w:line="260" w:lineRule="exact"/>
        <w:jc w:val="both"/>
        <w:rPr>
          <w:rFonts w:ascii="Arial" w:eastAsia="Times New Roman" w:hAnsi="Arial" w:cs="Times New Roman"/>
          <w:bCs/>
          <w:sz w:val="20"/>
          <w:szCs w:val="24"/>
        </w:rPr>
      </w:pPr>
      <w:r w:rsidRPr="00A86329">
        <w:rPr>
          <w:rFonts w:ascii="Arial" w:eastAsia="Times New Roman" w:hAnsi="Arial" w:cs="Times New Roman"/>
          <w:bCs/>
          <w:sz w:val="20"/>
          <w:szCs w:val="24"/>
        </w:rPr>
        <w:t xml:space="preserve">certifikate, izjave o skladnosti s standardi, </w:t>
      </w:r>
      <w:r w:rsidRPr="00A86329">
        <w:rPr>
          <w:rFonts w:ascii="Arial" w:eastAsia="Times New Roman" w:hAnsi="Arial" w:cs="Times New Roman"/>
          <w:sz w:val="20"/>
          <w:szCs w:val="24"/>
        </w:rPr>
        <w:t xml:space="preserve">ustrezne tehnične, projektne in ostale dokumente, </w:t>
      </w:r>
    </w:p>
    <w:p w14:paraId="4A40DCA9" w14:textId="77777777" w:rsidR="00A86329" w:rsidRPr="00A86329" w:rsidRDefault="00A86329" w:rsidP="00406039">
      <w:pPr>
        <w:numPr>
          <w:ilvl w:val="0"/>
          <w:numId w:val="3"/>
        </w:numPr>
        <w:spacing w:after="0" w:line="260" w:lineRule="exact"/>
        <w:jc w:val="both"/>
        <w:rPr>
          <w:rFonts w:ascii="Arial" w:eastAsia="Times New Roman" w:hAnsi="Arial" w:cs="Times New Roman"/>
          <w:bCs/>
          <w:sz w:val="20"/>
          <w:szCs w:val="24"/>
        </w:rPr>
      </w:pPr>
      <w:r w:rsidRPr="00A86329">
        <w:rPr>
          <w:rFonts w:ascii="Arial" w:eastAsia="Times New Roman" w:hAnsi="Arial" w:cs="Times New Roman"/>
          <w:bCs/>
          <w:sz w:val="20"/>
          <w:szCs w:val="24"/>
        </w:rPr>
        <w:t>garancijske liste za brezhibno delovanje opreme,</w:t>
      </w:r>
    </w:p>
    <w:p w14:paraId="355E2A3E" w14:textId="77777777" w:rsidR="00A86329" w:rsidRPr="00A86329" w:rsidRDefault="00A86329" w:rsidP="00406039">
      <w:pPr>
        <w:numPr>
          <w:ilvl w:val="0"/>
          <w:numId w:val="3"/>
        </w:numPr>
        <w:spacing w:after="0" w:line="260" w:lineRule="exact"/>
        <w:jc w:val="both"/>
        <w:rPr>
          <w:rFonts w:ascii="Arial" w:eastAsia="Times New Roman" w:hAnsi="Arial" w:cs="Times New Roman"/>
          <w:bCs/>
          <w:sz w:val="20"/>
          <w:szCs w:val="24"/>
        </w:rPr>
      </w:pPr>
      <w:r w:rsidRPr="00A86329">
        <w:rPr>
          <w:rFonts w:ascii="Arial" w:eastAsia="Times New Roman" w:hAnsi="Arial" w:cs="Times New Roman"/>
          <w:bCs/>
          <w:sz w:val="20"/>
          <w:szCs w:val="24"/>
        </w:rPr>
        <w:t>originalna navodila za uporabo, obratovanje in vzdrževanje v slovenskem jeziku (izjemoma v angleškem jeziku, če to odobri uporabnik),</w:t>
      </w:r>
    </w:p>
    <w:p w14:paraId="7887671C" w14:textId="77777777" w:rsidR="00A86329" w:rsidRPr="00A86329" w:rsidRDefault="00A86329" w:rsidP="00406039">
      <w:pPr>
        <w:numPr>
          <w:ilvl w:val="0"/>
          <w:numId w:val="3"/>
        </w:numPr>
        <w:spacing w:after="0" w:line="260" w:lineRule="exact"/>
        <w:jc w:val="both"/>
        <w:rPr>
          <w:rFonts w:ascii="Arial" w:eastAsia="Times New Roman" w:hAnsi="Arial" w:cs="Times New Roman"/>
          <w:bCs/>
          <w:sz w:val="20"/>
          <w:szCs w:val="24"/>
        </w:rPr>
      </w:pPr>
      <w:r w:rsidRPr="00A86329">
        <w:rPr>
          <w:rFonts w:ascii="Arial" w:eastAsia="Times New Roman" w:hAnsi="Arial" w:cs="Times New Roman"/>
          <w:bCs/>
          <w:sz w:val="20"/>
          <w:szCs w:val="24"/>
        </w:rPr>
        <w:t>seznam pooblaščenih serviserjev za dobavljeno opremo,</w:t>
      </w:r>
    </w:p>
    <w:p w14:paraId="7D8B8E29" w14:textId="77777777" w:rsidR="00A86329" w:rsidRPr="00A86329" w:rsidRDefault="00A86329" w:rsidP="00406039">
      <w:pPr>
        <w:numPr>
          <w:ilvl w:val="0"/>
          <w:numId w:val="3"/>
        </w:numPr>
        <w:spacing w:after="0" w:line="260" w:lineRule="exact"/>
        <w:jc w:val="both"/>
        <w:rPr>
          <w:rFonts w:ascii="Arial" w:eastAsia="Times New Roman" w:hAnsi="Arial" w:cs="Times New Roman"/>
          <w:bCs/>
          <w:sz w:val="20"/>
          <w:szCs w:val="24"/>
        </w:rPr>
      </w:pPr>
      <w:r w:rsidRPr="00A86329">
        <w:rPr>
          <w:rFonts w:ascii="Arial" w:eastAsia="Times New Roman" w:hAnsi="Arial" w:cs="Times New Roman"/>
          <w:bCs/>
          <w:sz w:val="20"/>
          <w:szCs w:val="24"/>
        </w:rPr>
        <w:t>kompletno tehnično dokumentacijo oz. tehnični opis za vzdrževanje in odpravo napak (Service manual), ki mora vsebovati podatke o montaži, priključitvi, delovanju, uporabi in vzdrževanju, navodila o odpravi motenj in okvar, servisih, opozorila na nevarnosti pri uporabi in načine za njihovo odpravo, opozorila na nevarne lastnosti opreme, navodila za hrambo, podatke in skice rezervnih delov itd.,</w:t>
      </w:r>
    </w:p>
    <w:p w14:paraId="6DD9B7CC" w14:textId="77777777" w:rsidR="00A86329" w:rsidRPr="00A86329" w:rsidRDefault="00A86329" w:rsidP="00406039">
      <w:pPr>
        <w:numPr>
          <w:ilvl w:val="0"/>
          <w:numId w:val="3"/>
        </w:numPr>
        <w:spacing w:after="0" w:line="260" w:lineRule="exact"/>
        <w:jc w:val="both"/>
        <w:rPr>
          <w:rFonts w:ascii="Arial" w:eastAsia="Times New Roman" w:hAnsi="Arial" w:cs="Times New Roman"/>
          <w:bCs/>
          <w:sz w:val="20"/>
          <w:szCs w:val="24"/>
        </w:rPr>
      </w:pPr>
      <w:r w:rsidRPr="00A86329">
        <w:rPr>
          <w:rFonts w:ascii="Arial" w:eastAsia="Times New Roman" w:hAnsi="Arial" w:cs="Times New Roman"/>
          <w:bCs/>
          <w:sz w:val="20"/>
          <w:szCs w:val="24"/>
        </w:rPr>
        <w:t xml:space="preserve">spisek nujnih rezervnih delov z informativnimi cenami, </w:t>
      </w:r>
    </w:p>
    <w:p w14:paraId="546D0585" w14:textId="77777777" w:rsidR="00A86329" w:rsidRPr="00A86329" w:rsidRDefault="00A86329" w:rsidP="00406039">
      <w:pPr>
        <w:numPr>
          <w:ilvl w:val="0"/>
          <w:numId w:val="3"/>
        </w:numPr>
        <w:spacing w:after="0" w:line="260" w:lineRule="exact"/>
        <w:jc w:val="both"/>
        <w:rPr>
          <w:rFonts w:ascii="Arial" w:eastAsia="Times New Roman" w:hAnsi="Arial" w:cs="Times New Roman"/>
          <w:bCs/>
          <w:sz w:val="20"/>
          <w:szCs w:val="24"/>
        </w:rPr>
      </w:pPr>
      <w:r w:rsidRPr="00A86329">
        <w:rPr>
          <w:rFonts w:ascii="Arial" w:eastAsia="Times New Roman" w:hAnsi="Arial" w:cs="Times New Roman"/>
          <w:bCs/>
          <w:sz w:val="20"/>
          <w:szCs w:val="24"/>
        </w:rPr>
        <w:t>instalacijska poročila vključno s konfiguracijo sistema.</w:t>
      </w:r>
    </w:p>
    <w:p w14:paraId="75799542" w14:textId="77777777" w:rsidR="00A86329" w:rsidRPr="00A86329" w:rsidRDefault="00A86329" w:rsidP="00A86329">
      <w:pPr>
        <w:spacing w:after="0" w:line="260" w:lineRule="atLeast"/>
        <w:jc w:val="both"/>
        <w:rPr>
          <w:rFonts w:ascii="Arial" w:eastAsia="Times New Roman" w:hAnsi="Arial" w:cs="Times New Roman"/>
          <w:sz w:val="20"/>
          <w:szCs w:val="24"/>
        </w:rPr>
      </w:pPr>
    </w:p>
    <w:p w14:paraId="545FEBED" w14:textId="77777777" w:rsidR="00A86329" w:rsidRPr="00A86329" w:rsidRDefault="00A86329" w:rsidP="00A86329">
      <w:pPr>
        <w:spacing w:after="0" w:line="260" w:lineRule="atLeast"/>
        <w:jc w:val="both"/>
        <w:rPr>
          <w:rFonts w:ascii="Arial" w:eastAsia="Arial Unicode MS" w:hAnsi="Arial" w:cs="Times New Roman"/>
          <w:sz w:val="20"/>
          <w:szCs w:val="24"/>
        </w:rPr>
      </w:pPr>
      <w:r w:rsidRPr="00A86329">
        <w:rPr>
          <w:rFonts w:ascii="Arial" w:eastAsia="Times New Roman" w:hAnsi="Arial" w:cs="Times New Roman"/>
          <w:sz w:val="20"/>
          <w:szCs w:val="24"/>
        </w:rPr>
        <w:t xml:space="preserve">O primopredaji se sestavi zapisnik, ki ga podpišeta uporabnik in dobavitelj. Če je na primopredaji prisoten naročnik, zapisnik podpiše tudi naročnik. </w:t>
      </w:r>
      <w:r w:rsidRPr="00A86329">
        <w:rPr>
          <w:rFonts w:ascii="Arial" w:eastAsia="Arial Unicode MS" w:hAnsi="Arial" w:cs="Times New Roman"/>
          <w:sz w:val="20"/>
          <w:szCs w:val="24"/>
        </w:rPr>
        <w:t>Primopredajo opreme je mogoče opraviti po izvedenem šolanju osebja uporabnika, zato je seznam prisotnih oseb uporabnika na šolanju sestavni del primopredajnega zapisnika (navedba v samem zapisniku ali kot priloga zapisnika).</w:t>
      </w:r>
    </w:p>
    <w:p w14:paraId="7EEAD31D" w14:textId="77777777" w:rsidR="00A86329" w:rsidRPr="00A86329" w:rsidRDefault="00A86329" w:rsidP="00A86329">
      <w:pPr>
        <w:spacing w:after="0" w:line="260" w:lineRule="atLeast"/>
        <w:rPr>
          <w:rFonts w:ascii="Arial" w:eastAsia="Times New Roman" w:hAnsi="Arial" w:cs="Times New Roman"/>
          <w:sz w:val="20"/>
          <w:szCs w:val="24"/>
        </w:rPr>
      </w:pPr>
    </w:p>
    <w:p w14:paraId="11B1EE95" w14:textId="77777777" w:rsidR="00A86329" w:rsidRPr="00A86329" w:rsidRDefault="00A86329" w:rsidP="00A86329">
      <w:pPr>
        <w:spacing w:after="0" w:line="260" w:lineRule="atLeast"/>
        <w:rPr>
          <w:rFonts w:ascii="Arial" w:eastAsia="Times New Roman" w:hAnsi="Arial" w:cs="Times New Roman"/>
          <w:b/>
          <w:i/>
          <w:iCs/>
          <w:sz w:val="20"/>
          <w:szCs w:val="24"/>
        </w:rPr>
      </w:pPr>
      <w:r w:rsidRPr="00A86329">
        <w:rPr>
          <w:rFonts w:ascii="Arial" w:eastAsia="Times New Roman" w:hAnsi="Arial" w:cs="Times New Roman"/>
          <w:b/>
          <w:i/>
          <w:iCs/>
          <w:sz w:val="20"/>
          <w:szCs w:val="24"/>
        </w:rPr>
        <w:t>Opcijsko: PODIZVAJALCI</w:t>
      </w:r>
    </w:p>
    <w:p w14:paraId="721A8518" w14:textId="77777777" w:rsidR="00A86329" w:rsidRPr="00A86329" w:rsidRDefault="00A86329" w:rsidP="00A86329">
      <w:pPr>
        <w:spacing w:after="0" w:line="260" w:lineRule="atLeast"/>
        <w:jc w:val="center"/>
        <w:rPr>
          <w:rFonts w:ascii="Arial" w:eastAsia="Times New Roman" w:hAnsi="Arial" w:cs="Times New Roman"/>
          <w:i/>
          <w:iCs/>
          <w:sz w:val="20"/>
          <w:szCs w:val="24"/>
        </w:rPr>
      </w:pPr>
      <w:r w:rsidRPr="00A86329">
        <w:rPr>
          <w:rFonts w:ascii="Arial" w:eastAsia="Times New Roman" w:hAnsi="Arial" w:cs="Times New Roman"/>
          <w:i/>
          <w:iCs/>
          <w:sz w:val="20"/>
          <w:szCs w:val="24"/>
        </w:rPr>
        <w:t>7. člen</w:t>
      </w:r>
    </w:p>
    <w:p w14:paraId="7E70E80B" w14:textId="77777777" w:rsidR="00A86329" w:rsidRPr="00A86329" w:rsidRDefault="00A86329" w:rsidP="00A86329">
      <w:pPr>
        <w:spacing w:after="0" w:line="260" w:lineRule="atLeast"/>
        <w:jc w:val="center"/>
        <w:rPr>
          <w:rFonts w:ascii="Arial" w:eastAsia="Times New Roman" w:hAnsi="Arial" w:cs="Times New Roman"/>
          <w:i/>
          <w:iCs/>
          <w:sz w:val="20"/>
          <w:szCs w:val="24"/>
        </w:rPr>
      </w:pPr>
    </w:p>
    <w:p w14:paraId="4C82F7CA" w14:textId="77777777" w:rsidR="00A86329" w:rsidRPr="00A86329" w:rsidRDefault="00A86329" w:rsidP="00A86329">
      <w:p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Pogodbene stranke soglašajo, da bo dobavitelj predmet pogodbe deloma izpolnil sam, deloma pa s podizvajalcem __________ (naziv, polni naslov, matična številka, davčna številka), ki bo opravil ___ % delež posla po tej pogodbi ter opravljal naloge ___________.</w:t>
      </w:r>
    </w:p>
    <w:p w14:paraId="5768DBB8" w14:textId="77777777" w:rsidR="00A86329" w:rsidRPr="00A86329" w:rsidRDefault="00A86329" w:rsidP="00A86329">
      <w:pPr>
        <w:spacing w:after="0" w:line="260" w:lineRule="atLeast"/>
        <w:jc w:val="both"/>
        <w:rPr>
          <w:rFonts w:ascii="Arial" w:eastAsia="Times New Roman" w:hAnsi="Arial" w:cs="Times New Roman"/>
          <w:i/>
          <w:iCs/>
          <w:sz w:val="20"/>
          <w:szCs w:val="24"/>
        </w:rPr>
      </w:pPr>
    </w:p>
    <w:p w14:paraId="6CC20BCA" w14:textId="77777777" w:rsidR="00A86329" w:rsidRPr="00A86329" w:rsidRDefault="00A86329" w:rsidP="00A86329">
      <w:p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Naročnik bo za vsa dela, opravljena po tej pogodbi, ne glede na to, ali jih dejansko opravi dobavitelj ali podizvajalec, plačal dobavitelju, ker podizvajalec ni zahteval neposrednega plačila.</w:t>
      </w:r>
    </w:p>
    <w:p w14:paraId="6B4B3E70" w14:textId="77777777" w:rsidR="00A86329" w:rsidRPr="00A86329" w:rsidRDefault="00A86329" w:rsidP="00A86329">
      <w:p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 xml:space="preserve">ALI </w:t>
      </w:r>
    </w:p>
    <w:p w14:paraId="40A74AD8" w14:textId="77777777" w:rsidR="00A86329" w:rsidRPr="00A86329" w:rsidRDefault="00A86329" w:rsidP="00A86329">
      <w:p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lastRenderedPageBreak/>
        <w:t>Podizvajalec zahteva neposredno plačilo.</w:t>
      </w:r>
    </w:p>
    <w:p w14:paraId="6CEF198E" w14:textId="77777777" w:rsidR="00A86329" w:rsidRPr="00A86329" w:rsidRDefault="00A86329" w:rsidP="00A86329">
      <w:pPr>
        <w:spacing w:after="0" w:line="260" w:lineRule="atLeast"/>
        <w:jc w:val="both"/>
        <w:rPr>
          <w:rFonts w:ascii="Arial" w:eastAsia="Times New Roman" w:hAnsi="Arial" w:cs="Times New Roman"/>
          <w:i/>
          <w:iCs/>
          <w:sz w:val="20"/>
          <w:szCs w:val="24"/>
        </w:rPr>
      </w:pPr>
    </w:p>
    <w:p w14:paraId="2BB45BAA" w14:textId="77777777" w:rsidR="00A86329" w:rsidRPr="00A86329" w:rsidRDefault="00A86329" w:rsidP="00A86329">
      <w:p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Če se med izvajanjem te pogodbe zamenja podizvajalec ali če dobavitelj za izvajanje predmeta te pogodbe sklene pogodbo z novim podizvajalcem, mora dobavitelj naročniku in uporabniku v 5-ih dneh po spremembi predložiti:</w:t>
      </w:r>
    </w:p>
    <w:p w14:paraId="412D64FF" w14:textId="77777777" w:rsidR="00A86329" w:rsidRPr="00A86329" w:rsidRDefault="00A86329" w:rsidP="00406039">
      <w:pPr>
        <w:numPr>
          <w:ilvl w:val="0"/>
          <w:numId w:val="8"/>
        </w:num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podatke in dokumente iz drugega odstavka 94. člena ZJN-3,</w:t>
      </w:r>
    </w:p>
    <w:p w14:paraId="0588551F" w14:textId="77777777" w:rsidR="00A86329" w:rsidRPr="00A86329" w:rsidRDefault="00A86329" w:rsidP="00406039">
      <w:pPr>
        <w:numPr>
          <w:ilvl w:val="0"/>
          <w:numId w:val="8"/>
        </w:num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svojo pisno izjavo in pisno izjavo prvotnega podizvajalca, da je poravnal vse nesporne obveznosti prvotnemu podizvajalcu, če je bil le-ta zamenjan,</w:t>
      </w:r>
    </w:p>
    <w:p w14:paraId="5A362881" w14:textId="77777777" w:rsidR="00A86329" w:rsidRPr="00A86329" w:rsidRDefault="00A86329" w:rsidP="00406039">
      <w:pPr>
        <w:numPr>
          <w:ilvl w:val="0"/>
          <w:numId w:val="8"/>
        </w:num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soglasje novega podizvajalca, da naročnik namesto dobavitelja poravna podizvajalčevo terjatev do dobavitelja, če je novi podizvajalec zahteval neposredna plačila za svoje storitve.</w:t>
      </w:r>
    </w:p>
    <w:p w14:paraId="6ABCB713" w14:textId="77777777" w:rsidR="00A86329" w:rsidRPr="00A86329" w:rsidRDefault="00A86329" w:rsidP="00A86329">
      <w:pPr>
        <w:spacing w:after="0" w:line="260" w:lineRule="atLeast"/>
        <w:jc w:val="both"/>
        <w:rPr>
          <w:rFonts w:ascii="Arial" w:eastAsia="Times New Roman" w:hAnsi="Arial" w:cs="Times New Roman"/>
          <w:i/>
          <w:iCs/>
          <w:sz w:val="20"/>
          <w:szCs w:val="24"/>
        </w:rPr>
      </w:pPr>
    </w:p>
    <w:p w14:paraId="64C8486A" w14:textId="77777777" w:rsidR="00A86329" w:rsidRPr="00A86329" w:rsidRDefault="00A86329" w:rsidP="00A86329">
      <w:p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Dobavitelj odgovarja za opravljeno delo podizvajalca in drugih subjektov, ki so po njegovem naročilu delali pri prevzetem poslu, kot da bi ga sam opravil (smiselna uporaba 630. člena Obligacijskega zakonika).</w:t>
      </w:r>
    </w:p>
    <w:p w14:paraId="728EF5A7" w14:textId="77777777" w:rsidR="00A86329" w:rsidRPr="00A86329" w:rsidRDefault="00A86329" w:rsidP="00A86329">
      <w:pPr>
        <w:spacing w:after="0" w:line="260" w:lineRule="atLeast"/>
        <w:rPr>
          <w:rFonts w:ascii="Arial" w:eastAsia="Times New Roman" w:hAnsi="Arial" w:cs="Times New Roman"/>
          <w:sz w:val="20"/>
          <w:szCs w:val="24"/>
        </w:rPr>
      </w:pPr>
    </w:p>
    <w:p w14:paraId="7172FE20"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POGODBENA VREDNOST</w:t>
      </w:r>
    </w:p>
    <w:p w14:paraId="638C1892" w14:textId="77777777" w:rsidR="00A86329" w:rsidRPr="00A86329" w:rsidRDefault="00A86329" w:rsidP="00406039">
      <w:pPr>
        <w:numPr>
          <w:ilvl w:val="0"/>
          <w:numId w:val="1"/>
        </w:numPr>
        <w:spacing w:after="0" w:line="260" w:lineRule="exact"/>
        <w:ind w:left="426"/>
        <w:jc w:val="center"/>
        <w:rPr>
          <w:rFonts w:ascii="Arial" w:eastAsia="Times New Roman" w:hAnsi="Arial" w:cs="Times New Roman"/>
          <w:sz w:val="20"/>
          <w:szCs w:val="24"/>
        </w:rPr>
      </w:pPr>
      <w:r w:rsidRPr="00A86329">
        <w:rPr>
          <w:rFonts w:ascii="Arial" w:eastAsia="Times New Roman" w:hAnsi="Arial" w:cs="Times New Roman"/>
          <w:sz w:val="20"/>
          <w:szCs w:val="24"/>
        </w:rPr>
        <w:t>člen</w:t>
      </w:r>
    </w:p>
    <w:p w14:paraId="10977820" w14:textId="77777777" w:rsidR="00A86329" w:rsidRPr="00A86329" w:rsidRDefault="00A86329" w:rsidP="00A86329">
      <w:pPr>
        <w:spacing w:after="0" w:line="260" w:lineRule="atLeast"/>
        <w:rPr>
          <w:rFonts w:ascii="Arial" w:eastAsia="Times New Roman" w:hAnsi="Arial" w:cs="Times New Roman"/>
          <w:sz w:val="20"/>
          <w:szCs w:val="24"/>
        </w:rPr>
      </w:pPr>
    </w:p>
    <w:p w14:paraId="1DE82A5C"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Pogodbena vrednost znaša _____________EUR brez DDV oz</w:t>
      </w:r>
      <w:r w:rsidRPr="00A86329">
        <w:rPr>
          <w:rFonts w:ascii="Arial" w:eastAsia="Times New Roman" w:hAnsi="Arial" w:cs="Times New Roman"/>
          <w:b/>
          <w:bCs/>
          <w:sz w:val="20"/>
          <w:szCs w:val="24"/>
        </w:rPr>
        <w:t>. ____________ EUR z DDV</w:t>
      </w:r>
      <w:r w:rsidRPr="00A86329">
        <w:rPr>
          <w:rFonts w:ascii="Arial" w:eastAsia="Times New Roman" w:hAnsi="Arial" w:cs="Times New Roman"/>
          <w:sz w:val="20"/>
          <w:szCs w:val="24"/>
        </w:rPr>
        <w:t>.</w:t>
      </w:r>
    </w:p>
    <w:p w14:paraId="6EADD0E1" w14:textId="77777777" w:rsidR="00A86329" w:rsidRPr="00A86329" w:rsidRDefault="00A86329" w:rsidP="00A86329">
      <w:pPr>
        <w:spacing w:after="0" w:line="260" w:lineRule="atLeast"/>
        <w:rPr>
          <w:rFonts w:ascii="Arial" w:eastAsia="Times New Roman" w:hAnsi="Arial" w:cs="Times New Roman"/>
          <w:sz w:val="20"/>
          <w:szCs w:val="24"/>
        </w:rPr>
      </w:pPr>
    </w:p>
    <w:p w14:paraId="1D333031" w14:textId="190A6CD9" w:rsid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V pogodbeni vrednosti so zajeti tudi drugi stroški, ki niso posebej specificirani, so pa potrebni za funkcionalno zagotovitev delovanja predmeta pogodbe, ne glede na to, ali so ta dela izrecno navedena v pogodbi ali ne. </w:t>
      </w:r>
      <w:bookmarkStart w:id="2" w:name="_Toc318711898"/>
      <w:bookmarkStart w:id="3" w:name="_Toc318723627"/>
      <w:bookmarkStart w:id="4" w:name="_Toc318723759"/>
      <w:bookmarkStart w:id="5" w:name="_Toc322609487"/>
      <w:bookmarkStart w:id="6" w:name="_Toc322678188"/>
      <w:bookmarkStart w:id="7" w:name="_Toc332714692"/>
      <w:bookmarkStart w:id="8" w:name="_Toc402938177"/>
      <w:bookmarkStart w:id="9" w:name="_Toc402956133"/>
      <w:bookmarkStart w:id="10" w:name="_Toc405979803"/>
      <w:bookmarkStart w:id="11" w:name="_Toc406654020"/>
      <w:bookmarkStart w:id="12" w:name="_Toc446451053"/>
    </w:p>
    <w:p w14:paraId="7F2681D5" w14:textId="77777777" w:rsidR="00323040" w:rsidRPr="00A86329" w:rsidRDefault="00323040" w:rsidP="00A86329">
      <w:pPr>
        <w:spacing w:after="0" w:line="260" w:lineRule="atLeast"/>
        <w:jc w:val="both"/>
        <w:rPr>
          <w:rFonts w:ascii="Arial" w:eastAsia="Times New Roman" w:hAnsi="Arial" w:cs="Times New Roman"/>
          <w:sz w:val="20"/>
          <w:szCs w:val="24"/>
        </w:rPr>
      </w:pPr>
    </w:p>
    <w:p w14:paraId="4FCC835E" w14:textId="77777777" w:rsidR="00A86329" w:rsidRPr="00A86329" w:rsidRDefault="00A86329" w:rsidP="00A86329">
      <w:pPr>
        <w:spacing w:after="0" w:line="260" w:lineRule="atLeast"/>
        <w:rPr>
          <w:rFonts w:ascii="Arial" w:eastAsia="Times New Roman" w:hAnsi="Arial" w:cs="Times New Roman"/>
          <w:b/>
          <w:sz w:val="20"/>
          <w:szCs w:val="24"/>
        </w:rPr>
      </w:pPr>
    </w:p>
    <w:p w14:paraId="73D8967F"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PLAČIL</w:t>
      </w:r>
      <w:bookmarkEnd w:id="2"/>
      <w:bookmarkEnd w:id="3"/>
      <w:bookmarkEnd w:id="4"/>
      <w:bookmarkEnd w:id="5"/>
      <w:bookmarkEnd w:id="6"/>
      <w:bookmarkEnd w:id="7"/>
      <w:bookmarkEnd w:id="8"/>
      <w:bookmarkEnd w:id="9"/>
      <w:bookmarkEnd w:id="10"/>
      <w:bookmarkEnd w:id="11"/>
      <w:bookmarkEnd w:id="12"/>
      <w:r w:rsidRPr="00A86329">
        <w:rPr>
          <w:rFonts w:ascii="Arial" w:eastAsia="Times New Roman" w:hAnsi="Arial" w:cs="Times New Roman"/>
          <w:b/>
          <w:sz w:val="20"/>
          <w:szCs w:val="24"/>
        </w:rPr>
        <w:t>NI POGOJI</w:t>
      </w:r>
    </w:p>
    <w:p w14:paraId="57126ECF" w14:textId="77777777" w:rsidR="00A86329" w:rsidRPr="00A86329" w:rsidRDefault="00A86329" w:rsidP="00406039">
      <w:pPr>
        <w:numPr>
          <w:ilvl w:val="0"/>
          <w:numId w:val="1"/>
        </w:numPr>
        <w:spacing w:after="0" w:line="260" w:lineRule="exact"/>
        <w:ind w:left="426"/>
        <w:jc w:val="center"/>
        <w:rPr>
          <w:rFonts w:ascii="Arial" w:eastAsia="Times New Roman" w:hAnsi="Arial" w:cs="Times New Roman"/>
          <w:sz w:val="20"/>
          <w:szCs w:val="24"/>
        </w:rPr>
      </w:pPr>
      <w:r w:rsidRPr="00A86329">
        <w:rPr>
          <w:rFonts w:ascii="Arial" w:eastAsia="Times New Roman" w:hAnsi="Arial" w:cs="Times New Roman"/>
          <w:sz w:val="20"/>
          <w:szCs w:val="24"/>
        </w:rPr>
        <w:t>člen</w:t>
      </w:r>
    </w:p>
    <w:p w14:paraId="7931F1F5" w14:textId="77777777" w:rsidR="00A86329" w:rsidRPr="00A86329" w:rsidRDefault="00A86329" w:rsidP="00A86329">
      <w:pPr>
        <w:spacing w:after="0" w:line="260" w:lineRule="atLeast"/>
        <w:rPr>
          <w:rFonts w:ascii="Arial" w:eastAsia="Times New Roman" w:hAnsi="Arial" w:cs="Times New Roman"/>
          <w:sz w:val="20"/>
          <w:szCs w:val="24"/>
        </w:rPr>
      </w:pPr>
    </w:p>
    <w:p w14:paraId="20D42060" w14:textId="77777777" w:rsidR="002C2D88" w:rsidRPr="00A86329" w:rsidRDefault="002C2D88" w:rsidP="002C2D88">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Dobavitelj izstavi račun za dobavljeno opremo </w:t>
      </w:r>
      <w:r w:rsidRPr="00FD507A">
        <w:rPr>
          <w:rFonts w:ascii="Arial" w:eastAsia="Times New Roman" w:hAnsi="Arial" w:cs="Times New Roman"/>
          <w:b/>
          <w:bCs/>
          <w:sz w:val="20"/>
          <w:szCs w:val="24"/>
        </w:rPr>
        <w:t>naročniku</w:t>
      </w:r>
      <w:r w:rsidRPr="00FD507A">
        <w:rPr>
          <w:rFonts w:ascii="Arial" w:eastAsia="Times New Roman" w:hAnsi="Arial" w:cs="Times New Roman"/>
          <w:sz w:val="20"/>
          <w:szCs w:val="24"/>
        </w:rPr>
        <w:t xml:space="preserve"> p</w:t>
      </w:r>
      <w:r w:rsidRPr="00A86329">
        <w:rPr>
          <w:rFonts w:ascii="Arial" w:eastAsia="Times New Roman" w:hAnsi="Arial" w:cs="Times New Roman"/>
          <w:sz w:val="20"/>
          <w:szCs w:val="24"/>
        </w:rPr>
        <w:t>o opravljeni dobavi</w:t>
      </w:r>
      <w:r>
        <w:rPr>
          <w:rFonts w:ascii="Arial" w:eastAsia="Times New Roman" w:hAnsi="Arial" w:cs="Times New Roman"/>
          <w:sz w:val="20"/>
          <w:szCs w:val="24"/>
        </w:rPr>
        <w:t xml:space="preserve"> in uspešni primopredaji opreme</w:t>
      </w:r>
      <w:r w:rsidRPr="00A86329">
        <w:rPr>
          <w:rFonts w:ascii="Arial" w:eastAsia="Times New Roman" w:hAnsi="Arial" w:cs="Times New Roman"/>
          <w:sz w:val="20"/>
          <w:szCs w:val="24"/>
        </w:rPr>
        <w:t>. Obvezna priloga računa je obojestransko podpisan primopredajni zapisnik</w:t>
      </w:r>
      <w:r>
        <w:rPr>
          <w:rFonts w:ascii="Arial" w:eastAsia="Times New Roman" w:hAnsi="Arial" w:cs="Times New Roman"/>
          <w:sz w:val="20"/>
          <w:szCs w:val="24"/>
        </w:rPr>
        <w:t xml:space="preserve"> in</w:t>
      </w:r>
      <w:r w:rsidRPr="00A86329">
        <w:rPr>
          <w:rFonts w:ascii="Arial" w:eastAsia="Times New Roman" w:hAnsi="Arial" w:cs="Times New Roman"/>
          <w:sz w:val="20"/>
          <w:szCs w:val="24"/>
        </w:rPr>
        <w:t xml:space="preserve"> dobavnica. </w:t>
      </w:r>
    </w:p>
    <w:p w14:paraId="32DEDD86" w14:textId="77777777" w:rsidR="00A86329" w:rsidRPr="00A86329" w:rsidRDefault="00A86329" w:rsidP="00A86329">
      <w:pPr>
        <w:spacing w:after="0" w:line="260" w:lineRule="atLeast"/>
        <w:jc w:val="both"/>
        <w:rPr>
          <w:rFonts w:ascii="Arial" w:eastAsia="Times New Roman" w:hAnsi="Arial" w:cs="Times New Roman"/>
          <w:sz w:val="20"/>
          <w:szCs w:val="24"/>
        </w:rPr>
      </w:pPr>
    </w:p>
    <w:p w14:paraId="2AE52311"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Račun se mora sklicevati na številko pogodbe, na podlagi katere se izstavlja.</w:t>
      </w:r>
    </w:p>
    <w:p w14:paraId="337EFE4C" w14:textId="77777777" w:rsidR="00A86329" w:rsidRPr="00A86329" w:rsidRDefault="00A86329" w:rsidP="00A86329">
      <w:pPr>
        <w:spacing w:after="0" w:line="260" w:lineRule="atLeast"/>
        <w:jc w:val="both"/>
        <w:rPr>
          <w:rFonts w:ascii="Arial" w:eastAsia="Times New Roman" w:hAnsi="Arial" w:cs="Times New Roman"/>
          <w:sz w:val="20"/>
          <w:szCs w:val="24"/>
        </w:rPr>
      </w:pPr>
    </w:p>
    <w:p w14:paraId="29EE6926"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Dobavitelj pošlje naročniku račun in spremljajočo dokumentacijo izključno v elektronski obliki preko spletne aplikacije UJPnet (e-račun), ki mora biti skladen z evropskim standardom in veljavnim zakonom, ki ureja opravljanje plačilnih storitev za proračunske uporabnike.</w:t>
      </w:r>
    </w:p>
    <w:p w14:paraId="3A44B1D8" w14:textId="77777777" w:rsidR="00A86329" w:rsidRPr="00A86329" w:rsidRDefault="00A86329" w:rsidP="00A86329">
      <w:pPr>
        <w:spacing w:after="0" w:line="260" w:lineRule="atLeast"/>
        <w:jc w:val="both"/>
        <w:rPr>
          <w:rFonts w:ascii="Arial" w:eastAsia="Times New Roman" w:hAnsi="Arial" w:cs="Times New Roman"/>
          <w:color w:val="FF0000"/>
          <w:sz w:val="20"/>
          <w:szCs w:val="24"/>
        </w:rPr>
      </w:pPr>
    </w:p>
    <w:p w14:paraId="7867798A" w14:textId="77777777" w:rsidR="00A86329" w:rsidRPr="00A86329" w:rsidRDefault="00A86329" w:rsidP="00A86329">
      <w:pPr>
        <w:spacing w:after="0" w:line="260" w:lineRule="atLeast"/>
        <w:jc w:val="both"/>
        <w:rPr>
          <w:rFonts w:ascii="Arial" w:eastAsia="Calibri" w:hAnsi="Arial" w:cs="Times New Roman"/>
          <w:sz w:val="20"/>
        </w:rPr>
      </w:pPr>
      <w:r w:rsidRPr="00A86329">
        <w:rPr>
          <w:rFonts w:ascii="Arial" w:eastAsia="Calibri" w:hAnsi="Arial" w:cs="Times New Roman"/>
          <w:sz w:val="20"/>
        </w:rPr>
        <w:t xml:space="preserve">Naročnik bo plačal račun </w:t>
      </w:r>
      <w:bookmarkStart w:id="13" w:name="_Hlk134092230"/>
      <w:r w:rsidRPr="00A86329">
        <w:rPr>
          <w:rFonts w:ascii="Arial" w:eastAsia="Calibri" w:hAnsi="Arial" w:cs="Times New Roman"/>
          <w:sz w:val="20"/>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34AEADAD" w14:textId="77777777" w:rsidR="00A86329" w:rsidRPr="00A86329" w:rsidRDefault="00A86329" w:rsidP="00A86329">
      <w:pPr>
        <w:spacing w:after="0" w:line="260" w:lineRule="atLeast"/>
        <w:jc w:val="both"/>
        <w:rPr>
          <w:rFonts w:ascii="Arial" w:eastAsia="Calibri" w:hAnsi="Arial" w:cs="Times New Roman"/>
          <w:sz w:val="20"/>
        </w:rPr>
      </w:pPr>
    </w:p>
    <w:p w14:paraId="1D04B011" w14:textId="77777777" w:rsidR="002C2D88" w:rsidRPr="00A86329" w:rsidRDefault="002C2D88" w:rsidP="002C2D88">
      <w:pPr>
        <w:spacing w:after="0" w:line="260" w:lineRule="atLeast"/>
        <w:jc w:val="both"/>
        <w:rPr>
          <w:rFonts w:ascii="Arial" w:eastAsia="Times New Roman" w:hAnsi="Arial" w:cs="Times New Roman"/>
          <w:sz w:val="20"/>
          <w:szCs w:val="24"/>
        </w:rPr>
      </w:pPr>
      <w:bookmarkStart w:id="14" w:name="_Hlk200523842"/>
      <w:bookmarkEnd w:id="13"/>
      <w:r w:rsidRPr="00A86329">
        <w:rPr>
          <w:rFonts w:ascii="Arial" w:eastAsia="Times New Roman" w:hAnsi="Arial" w:cs="Times New Roman"/>
          <w:sz w:val="20"/>
          <w:szCs w:val="24"/>
        </w:rPr>
        <w:t xml:space="preserve">Do </w:t>
      </w:r>
      <w:r>
        <w:rPr>
          <w:rFonts w:ascii="Arial" w:eastAsia="Times New Roman" w:hAnsi="Arial" w:cs="Times New Roman"/>
          <w:sz w:val="20"/>
          <w:szCs w:val="24"/>
        </w:rPr>
        <w:t>potrditve računa</w:t>
      </w:r>
      <w:r w:rsidRPr="00A86329">
        <w:rPr>
          <w:rFonts w:ascii="Arial" w:eastAsia="Times New Roman" w:hAnsi="Arial" w:cs="Times New Roman"/>
          <w:sz w:val="20"/>
          <w:szCs w:val="24"/>
        </w:rPr>
        <w:t xml:space="preserve"> ne more priti preden dobavitelj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nepredaje finančnega zavarovanja za odpravo napak v garancijskem roku. </w:t>
      </w:r>
    </w:p>
    <w:p w14:paraId="2A7D4227" w14:textId="70C450B3"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b/>
          <w:sz w:val="20"/>
          <w:szCs w:val="24"/>
        </w:rPr>
        <w:lastRenderedPageBreak/>
        <w:t>FINANCIRANJE</w:t>
      </w:r>
    </w:p>
    <w:p w14:paraId="225FAB09" w14:textId="77777777" w:rsidR="00A86329" w:rsidRPr="00A86329" w:rsidRDefault="00A86329" w:rsidP="00406039">
      <w:pPr>
        <w:numPr>
          <w:ilvl w:val="0"/>
          <w:numId w:val="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4B313C14" w14:textId="77777777" w:rsidR="00A86329" w:rsidRPr="00A86329" w:rsidRDefault="00A86329" w:rsidP="00A86329">
      <w:pPr>
        <w:spacing w:after="0" w:line="260" w:lineRule="atLeast"/>
        <w:rPr>
          <w:rFonts w:ascii="Arial" w:eastAsia="Times New Roman" w:hAnsi="Arial" w:cs="Arial"/>
          <w:sz w:val="20"/>
          <w:szCs w:val="24"/>
        </w:rPr>
      </w:pPr>
    </w:p>
    <w:p w14:paraId="3ADAB3DE" w14:textId="0C5BB279" w:rsidR="00A86329" w:rsidRPr="00A86329" w:rsidRDefault="002C2D88" w:rsidP="00A86329">
      <w:pPr>
        <w:spacing w:after="0" w:line="260" w:lineRule="exact"/>
        <w:jc w:val="both"/>
        <w:rPr>
          <w:rFonts w:ascii="Arial" w:eastAsia="Times New Roman" w:hAnsi="Arial" w:cs="Arial"/>
          <w:sz w:val="20"/>
          <w:szCs w:val="24"/>
        </w:rPr>
      </w:pPr>
      <w:r w:rsidRPr="00FC3B1F">
        <w:rPr>
          <w:rFonts w:ascii="Arial" w:eastAsia="Times New Roman" w:hAnsi="Arial" w:cs="Arial"/>
          <w:sz w:val="20"/>
          <w:szCs w:val="24"/>
        </w:rPr>
        <w:t>Oprema, ki je predmet te pogodbe, se sofinancira iz projekta 2718-25-0017 Medicinska oprema za JZZ - Vzhodna regija, potrjenega s strani organa upravljanja Ministrstvo za kohezijo in regionalni razvoj z odločitvijo o podpori št. V00307-1/MZ/0 z dne 27. 8. 2025.</w:t>
      </w:r>
      <w:r w:rsidR="00A86329" w:rsidRPr="00A86329">
        <w:rPr>
          <w:rFonts w:ascii="Arial" w:eastAsia="Times New Roman" w:hAnsi="Arial" w:cs="Arial"/>
          <w:sz w:val="20"/>
          <w:szCs w:val="24"/>
        </w:rPr>
        <w:t xml:space="preserve"> </w:t>
      </w:r>
    </w:p>
    <w:p w14:paraId="73331500" w14:textId="77777777" w:rsidR="00A86329" w:rsidRPr="00A86329" w:rsidRDefault="00A86329" w:rsidP="00A86329">
      <w:pPr>
        <w:spacing w:after="0" w:line="260" w:lineRule="exact"/>
        <w:jc w:val="both"/>
        <w:rPr>
          <w:rFonts w:ascii="Arial" w:eastAsia="Times New Roman" w:hAnsi="Arial" w:cs="Arial"/>
          <w:sz w:val="20"/>
          <w:szCs w:val="24"/>
        </w:rPr>
      </w:pPr>
    </w:p>
    <w:p w14:paraId="09B99A8A" w14:textId="77777777" w:rsidR="00A86329" w:rsidRPr="00A86329" w:rsidRDefault="00A86329" w:rsidP="00A86329">
      <w:pPr>
        <w:spacing w:after="0" w:line="260" w:lineRule="exact"/>
        <w:jc w:val="both"/>
        <w:rPr>
          <w:rFonts w:ascii="Arial" w:eastAsia="Times New Roman" w:hAnsi="Arial" w:cs="Arial"/>
          <w:sz w:val="20"/>
          <w:szCs w:val="20"/>
        </w:rPr>
      </w:pPr>
      <w:r w:rsidRPr="00A86329">
        <w:rPr>
          <w:rFonts w:ascii="Arial" w:eastAsia="Times New Roman" w:hAnsi="Arial" w:cs="Arial"/>
          <w:sz w:val="20"/>
          <w:szCs w:val="20"/>
        </w:rPr>
        <w:t>Projekt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 Specifični cilj RSO4.5: Zagotavljanje enakega dostopa do zdravstvenega varstva in krepitev odpornosti zdravstvenih sistemov, vključno z osnovnim zdravstvenim varstvom, ter spodbujanje prehoda z institucionalne oskrbe na oskrbo v družini in skupnosti.</w:t>
      </w:r>
    </w:p>
    <w:p w14:paraId="306A4539" w14:textId="77777777" w:rsidR="00A86329" w:rsidRPr="00A86329" w:rsidRDefault="00A86329" w:rsidP="00A86329">
      <w:pPr>
        <w:spacing w:after="0" w:line="260" w:lineRule="atLeast"/>
        <w:jc w:val="both"/>
        <w:rPr>
          <w:rFonts w:ascii="Arial" w:eastAsia="Times New Roman" w:hAnsi="Arial" w:cs="Arial"/>
          <w:sz w:val="20"/>
          <w:szCs w:val="24"/>
        </w:rPr>
      </w:pPr>
    </w:p>
    <w:p w14:paraId="4A756F1E" w14:textId="77777777" w:rsidR="002C2D88" w:rsidRPr="00456F75" w:rsidRDefault="002C2D88" w:rsidP="002C2D88">
      <w:pPr>
        <w:spacing w:after="0" w:line="260" w:lineRule="atLeast"/>
        <w:rPr>
          <w:rFonts w:ascii="Arial" w:eastAsia="Times New Roman" w:hAnsi="Arial" w:cs="Arial"/>
          <w:sz w:val="20"/>
          <w:szCs w:val="24"/>
        </w:rPr>
      </w:pPr>
      <w:r w:rsidRPr="00456F75">
        <w:rPr>
          <w:rFonts w:ascii="Arial" w:eastAsia="Times New Roman" w:hAnsi="Arial" w:cs="Arial"/>
          <w:sz w:val="20"/>
          <w:szCs w:val="24"/>
        </w:rPr>
        <w:t>Sredstva so zagotovljena na projektu NRP številka 2718-25-0017 z nazivom »Medicinska oprema za JZZ - Vzhodna regija«, in sicer na proračunski postavki:</w:t>
      </w:r>
    </w:p>
    <w:p w14:paraId="16349D34" w14:textId="77777777" w:rsidR="002C2D88" w:rsidRPr="00D25E3E" w:rsidRDefault="002C2D88" w:rsidP="002C2D88">
      <w:pPr>
        <w:pStyle w:val="Odstavekseznama"/>
        <w:numPr>
          <w:ilvl w:val="0"/>
          <w:numId w:val="13"/>
        </w:numPr>
        <w:spacing w:after="0" w:line="260" w:lineRule="atLeast"/>
        <w:rPr>
          <w:rFonts w:ascii="Arial" w:eastAsia="Times New Roman" w:hAnsi="Arial" w:cs="Arial"/>
          <w:sz w:val="20"/>
          <w:szCs w:val="24"/>
        </w:rPr>
      </w:pPr>
      <w:r w:rsidRPr="00D25E3E">
        <w:rPr>
          <w:rFonts w:ascii="Arial" w:eastAsia="Times New Roman" w:hAnsi="Arial" w:cs="Arial"/>
          <w:sz w:val="20"/>
          <w:szCs w:val="24"/>
        </w:rPr>
        <w:t xml:space="preserve">230686 - RSO4.5.-Enak dostop do zdravstvenega varstva ESRR 21-27-V-EU (v višini 85 %, kar znaša </w:t>
      </w:r>
      <w:r>
        <w:rPr>
          <w:rFonts w:ascii="Arial" w:eastAsia="Times New Roman" w:hAnsi="Arial" w:cs="Arial"/>
          <w:sz w:val="20"/>
          <w:szCs w:val="24"/>
        </w:rPr>
        <w:t>_________</w:t>
      </w:r>
      <w:r w:rsidRPr="00D25E3E">
        <w:rPr>
          <w:rFonts w:ascii="Arial" w:eastAsia="Times New Roman" w:hAnsi="Arial" w:cs="Arial"/>
          <w:sz w:val="20"/>
          <w:szCs w:val="24"/>
        </w:rPr>
        <w:t xml:space="preserve"> EUR);</w:t>
      </w:r>
    </w:p>
    <w:p w14:paraId="7B7F9C6B" w14:textId="77777777" w:rsidR="002C2D88" w:rsidRPr="00D25E3E" w:rsidRDefault="002C2D88" w:rsidP="002C2D88">
      <w:pPr>
        <w:pStyle w:val="Odstavekseznama"/>
        <w:numPr>
          <w:ilvl w:val="0"/>
          <w:numId w:val="13"/>
        </w:numPr>
        <w:spacing w:after="0" w:line="260" w:lineRule="atLeast"/>
        <w:rPr>
          <w:rFonts w:ascii="Arial" w:eastAsia="Times New Roman" w:hAnsi="Arial" w:cs="Arial"/>
          <w:sz w:val="20"/>
          <w:szCs w:val="24"/>
        </w:rPr>
      </w:pPr>
      <w:r w:rsidRPr="00D25E3E">
        <w:rPr>
          <w:rFonts w:ascii="Arial" w:eastAsia="Times New Roman" w:hAnsi="Arial" w:cs="Arial"/>
          <w:sz w:val="20"/>
          <w:szCs w:val="24"/>
        </w:rPr>
        <w:t xml:space="preserve">230687 - RSO4.5.-Enak dostop do zdravstvenega varstva ESRR 21-27-V-SI (v višini 15 %, kar znaša </w:t>
      </w:r>
      <w:r>
        <w:rPr>
          <w:rFonts w:ascii="Arial" w:eastAsia="Times New Roman" w:hAnsi="Arial" w:cs="Arial"/>
          <w:sz w:val="20"/>
          <w:szCs w:val="24"/>
        </w:rPr>
        <w:t>_________</w:t>
      </w:r>
      <w:r w:rsidRPr="00D25E3E">
        <w:rPr>
          <w:rFonts w:ascii="Arial" w:eastAsia="Times New Roman" w:hAnsi="Arial" w:cs="Arial"/>
          <w:sz w:val="20"/>
          <w:szCs w:val="24"/>
        </w:rPr>
        <w:t xml:space="preserve"> EUR).</w:t>
      </w:r>
    </w:p>
    <w:p w14:paraId="27555356" w14:textId="77777777" w:rsidR="00A86329" w:rsidRPr="00A86329" w:rsidRDefault="00A86329" w:rsidP="00A86329">
      <w:pPr>
        <w:spacing w:after="0" w:line="260" w:lineRule="atLeast"/>
        <w:rPr>
          <w:rFonts w:ascii="Arial" w:eastAsia="Times New Roman" w:hAnsi="Arial" w:cs="Arial"/>
          <w:sz w:val="20"/>
          <w:szCs w:val="24"/>
        </w:rPr>
      </w:pPr>
    </w:p>
    <w:p w14:paraId="0F6AE343"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DDV pri vrednosti nakupa opreme je upravičen strošek za sofinanciranje iz ESRR.</w:t>
      </w:r>
    </w:p>
    <w:p w14:paraId="129D2CBA" w14:textId="77777777" w:rsidR="00A86329" w:rsidRPr="00A86329" w:rsidRDefault="00A86329" w:rsidP="00A86329">
      <w:pPr>
        <w:spacing w:after="0" w:line="260" w:lineRule="atLeast"/>
        <w:jc w:val="both"/>
        <w:rPr>
          <w:rFonts w:ascii="Arial" w:eastAsia="Times New Roman" w:hAnsi="Arial" w:cs="Times New Roman"/>
          <w:sz w:val="20"/>
          <w:szCs w:val="24"/>
        </w:rPr>
      </w:pPr>
    </w:p>
    <w:p w14:paraId="32C99591" w14:textId="77777777" w:rsid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Sredstva za financiranje iz ESRR ne predstavljajo državne pomoči.</w:t>
      </w:r>
    </w:p>
    <w:p w14:paraId="5833317F" w14:textId="77777777" w:rsidR="002C2D88" w:rsidRDefault="002C2D88" w:rsidP="00A86329">
      <w:pPr>
        <w:spacing w:after="0" w:line="260" w:lineRule="atLeast"/>
        <w:jc w:val="both"/>
        <w:rPr>
          <w:rFonts w:ascii="Arial" w:eastAsia="Times New Roman" w:hAnsi="Arial" w:cs="Times New Roman"/>
          <w:sz w:val="20"/>
          <w:szCs w:val="24"/>
        </w:rPr>
      </w:pPr>
    </w:p>
    <w:p w14:paraId="4B2F82A1" w14:textId="70A290F9" w:rsidR="002C2D88" w:rsidRPr="00A86329" w:rsidRDefault="002C2D88" w:rsidP="00A86329">
      <w:pPr>
        <w:spacing w:after="0" w:line="260" w:lineRule="atLeast"/>
        <w:jc w:val="both"/>
        <w:rPr>
          <w:rFonts w:ascii="Arial" w:eastAsia="Times New Roman" w:hAnsi="Arial" w:cs="Times New Roman"/>
          <w:sz w:val="20"/>
          <w:szCs w:val="24"/>
        </w:rPr>
      </w:pPr>
      <w:r w:rsidRPr="00456F75">
        <w:rPr>
          <w:rFonts w:ascii="Arial" w:eastAsia="Times New Roman" w:hAnsi="Arial" w:cs="Times New Roman"/>
          <w:sz w:val="20"/>
          <w:szCs w:val="24"/>
        </w:rPr>
        <w:t>Pogodbene stranke so soglasne, da je izpolnitev te pogodbe vezana na proračunske zmogljivosti naročnika v letu 2026. Če pride do spremembe v proračunu ali programu dela naročnika oz. do proračunskih ukrepov, ki neposredno vplivajo na to pogodbo, so stranke soglasne, da s sklenitvijo dodatka to pogodbo ustrezno spremenijo.</w:t>
      </w:r>
    </w:p>
    <w:p w14:paraId="7A7BA5C7" w14:textId="77777777" w:rsidR="00A86329" w:rsidRPr="00A86329" w:rsidRDefault="00A86329" w:rsidP="00A86329">
      <w:pPr>
        <w:spacing w:after="0" w:line="260" w:lineRule="atLeast"/>
        <w:jc w:val="both"/>
        <w:rPr>
          <w:rFonts w:ascii="Arial" w:eastAsia="Times New Roman" w:hAnsi="Arial" w:cs="Times New Roman"/>
          <w:sz w:val="20"/>
          <w:szCs w:val="24"/>
        </w:rPr>
      </w:pPr>
    </w:p>
    <w:p w14:paraId="7493B5C8" w14:textId="77777777" w:rsidR="00A86329" w:rsidRPr="00A86329" w:rsidRDefault="00A86329" w:rsidP="00406039">
      <w:pPr>
        <w:numPr>
          <w:ilvl w:val="0"/>
          <w:numId w:val="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61B1A879" w14:textId="77777777" w:rsidR="00A86329" w:rsidRPr="00A86329" w:rsidRDefault="00A86329" w:rsidP="00A86329">
      <w:pPr>
        <w:spacing w:after="0" w:line="260" w:lineRule="atLeast"/>
        <w:rPr>
          <w:rFonts w:ascii="Arial" w:eastAsia="Times New Roman" w:hAnsi="Arial" w:cs="Arial"/>
          <w:sz w:val="20"/>
          <w:szCs w:val="24"/>
        </w:rPr>
      </w:pPr>
    </w:p>
    <w:p w14:paraId="77991CAB"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Noben izdatek, ki je nastal v zvezi s pogodbo, ne sme biti dvojno financiran iz kakršnih koli drugih evropskih in/ali nacionalnih sredstev. To pomeni, da se za iste izdatke ne sme dvakrat zahtevati povračilo, niti jih vključiti v več podaktivnosti in/ali uporabljati že odobreno sofinanciranje EU.</w:t>
      </w:r>
    </w:p>
    <w:bookmarkEnd w:id="14"/>
    <w:p w14:paraId="47EDCFD8" w14:textId="77777777" w:rsidR="00A86329" w:rsidRPr="00A86329" w:rsidRDefault="00A86329" w:rsidP="00A86329">
      <w:pPr>
        <w:spacing w:after="0" w:line="260" w:lineRule="atLeast"/>
        <w:rPr>
          <w:rFonts w:ascii="Arial" w:eastAsia="Arial Unicode MS" w:hAnsi="Arial" w:cs="Times New Roman"/>
          <w:sz w:val="20"/>
          <w:szCs w:val="24"/>
        </w:rPr>
      </w:pPr>
    </w:p>
    <w:p w14:paraId="094B77E6"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GARANCIJSKI ROKI, VZDRŽEVANJE IN ODPRAVA NAPAK</w:t>
      </w:r>
    </w:p>
    <w:p w14:paraId="2F4371A5" w14:textId="77777777" w:rsidR="00A86329" w:rsidRPr="00A86329" w:rsidRDefault="00A86329" w:rsidP="00A86329">
      <w:pPr>
        <w:spacing w:after="0" w:line="260" w:lineRule="atLeast"/>
        <w:rPr>
          <w:rFonts w:ascii="Arial" w:eastAsia="Times New Roman" w:hAnsi="Arial" w:cs="Times New Roman"/>
          <w:b/>
          <w:sz w:val="20"/>
          <w:szCs w:val="24"/>
        </w:rPr>
      </w:pPr>
    </w:p>
    <w:p w14:paraId="496B9E88" w14:textId="77777777" w:rsidR="00A86329" w:rsidRPr="00A86329" w:rsidRDefault="00A86329" w:rsidP="00406039">
      <w:pPr>
        <w:numPr>
          <w:ilvl w:val="0"/>
          <w:numId w:val="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40ADAE35" w14:textId="77777777" w:rsidR="00A86329" w:rsidRPr="00A86329" w:rsidRDefault="00A86329" w:rsidP="00A86329">
      <w:pPr>
        <w:spacing w:after="0" w:line="260" w:lineRule="atLeast"/>
        <w:rPr>
          <w:rFonts w:ascii="Arial" w:eastAsia="Times New Roman" w:hAnsi="Arial" w:cs="Times New Roman"/>
          <w:sz w:val="20"/>
          <w:szCs w:val="24"/>
        </w:rPr>
      </w:pPr>
    </w:p>
    <w:p w14:paraId="6201092F"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Dobavitelj garantira, da je oprema, dobavljena po tej pogodbi, nova, nerabljena in ni obnovljena ter da predstavlja najnovejši model oz. izvedbo, ki vključuje zadnje spremembe in izboljšave v konstrukciji in materialih ter je proizvedena največ 12 mesecev pred datumom sklenitve pogodbe. Dobavitelj tudi garantira, da oprema nima pravnih ali stvarnih napak ali pomanjkljivosti, ki bi izhajale iz konstrukcije, uporabljenih materialov ali iz kakršnekoli napake ali opustitve na strani dobavitelja.</w:t>
      </w:r>
    </w:p>
    <w:p w14:paraId="5CCA396C" w14:textId="77777777" w:rsidR="00A86329" w:rsidRPr="00A86329" w:rsidRDefault="00A86329" w:rsidP="00A86329">
      <w:pPr>
        <w:spacing w:after="0" w:line="260" w:lineRule="atLeast"/>
        <w:jc w:val="both"/>
        <w:rPr>
          <w:rFonts w:ascii="Arial" w:eastAsia="Times New Roman" w:hAnsi="Arial" w:cs="Times New Roman"/>
          <w:sz w:val="20"/>
          <w:szCs w:val="24"/>
        </w:rPr>
      </w:pPr>
    </w:p>
    <w:p w14:paraId="5509CCE9" w14:textId="1EF7956D"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lastRenderedPageBreak/>
        <w:t>Za opremo, ki je predmet te pogodbe, dobavitelj zagotavlja __ letni garancijski rok za brezhibno tehnično delovanje.</w:t>
      </w:r>
      <w:r w:rsidR="00FD507A">
        <w:rPr>
          <w:rFonts w:ascii="Arial" w:eastAsia="Times New Roman" w:hAnsi="Arial" w:cs="Times New Roman"/>
          <w:sz w:val="20"/>
          <w:szCs w:val="24"/>
        </w:rPr>
        <w:t xml:space="preserve"> </w:t>
      </w:r>
      <w:r w:rsidRPr="00A86329">
        <w:rPr>
          <w:rFonts w:ascii="Arial" w:eastAsia="Times New Roman" w:hAnsi="Arial" w:cs="Times New Roman"/>
          <w:sz w:val="20"/>
          <w:szCs w:val="24"/>
        </w:rPr>
        <w:t>Garancijski rok teče od dneva podpisa primopredajnega zapisnika. Če je oprema v garancijskem roku zamenjana ali bistveno popravljena, začne teči garancijski rok znova in je dobavitelj dolžan izročiti nov garancijski list.</w:t>
      </w:r>
    </w:p>
    <w:p w14:paraId="7406D6F7" w14:textId="77777777" w:rsidR="00A86329" w:rsidRPr="00A86329" w:rsidRDefault="00A86329" w:rsidP="00A86329">
      <w:pPr>
        <w:spacing w:after="0" w:line="260" w:lineRule="atLeast"/>
        <w:jc w:val="both"/>
        <w:rPr>
          <w:rFonts w:ascii="Arial" w:eastAsia="Times New Roman" w:hAnsi="Arial" w:cs="Times New Roman"/>
          <w:sz w:val="20"/>
          <w:szCs w:val="24"/>
        </w:rPr>
      </w:pPr>
    </w:p>
    <w:p w14:paraId="4571B725" w14:textId="77777777" w:rsidR="00A86329" w:rsidRPr="00A86329" w:rsidRDefault="00A86329" w:rsidP="00406039">
      <w:pPr>
        <w:numPr>
          <w:ilvl w:val="0"/>
          <w:numId w:val="1"/>
        </w:numPr>
        <w:spacing w:after="0" w:line="260" w:lineRule="atLeast"/>
        <w:ind w:left="284"/>
        <w:jc w:val="center"/>
        <w:rPr>
          <w:rFonts w:ascii="Arial" w:eastAsia="Times New Roman" w:hAnsi="Arial" w:cs="Arial"/>
          <w:sz w:val="20"/>
          <w:szCs w:val="24"/>
        </w:rPr>
      </w:pPr>
      <w:r w:rsidRPr="00A86329">
        <w:rPr>
          <w:rFonts w:ascii="Arial" w:eastAsia="Times New Roman" w:hAnsi="Arial" w:cs="Arial"/>
          <w:sz w:val="20"/>
          <w:szCs w:val="24"/>
        </w:rPr>
        <w:t>člen</w:t>
      </w:r>
    </w:p>
    <w:p w14:paraId="368BD232" w14:textId="77777777" w:rsidR="00A86329" w:rsidRPr="00A86329" w:rsidRDefault="00A86329" w:rsidP="00A86329">
      <w:pPr>
        <w:spacing w:after="0" w:line="260" w:lineRule="atLeast"/>
        <w:rPr>
          <w:rFonts w:ascii="Arial" w:eastAsia="Times New Roman" w:hAnsi="Arial" w:cs="Times New Roman"/>
          <w:sz w:val="20"/>
          <w:szCs w:val="24"/>
        </w:rPr>
      </w:pPr>
    </w:p>
    <w:p w14:paraId="2D0B9425" w14:textId="31FE9D68"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Dobavitelj v času garancijskega roka zagotavlja »</w:t>
      </w:r>
      <w:r w:rsidR="007D29DF">
        <w:rPr>
          <w:rFonts w:ascii="Arial" w:eastAsia="Times New Roman" w:hAnsi="Arial" w:cs="Times New Roman"/>
          <w:sz w:val="20"/>
          <w:szCs w:val="24"/>
        </w:rPr>
        <w:t>ALL INCLUSIVE</w:t>
      </w:r>
      <w:r w:rsidRPr="00A86329">
        <w:rPr>
          <w:rFonts w:ascii="Arial" w:eastAsia="Times New Roman" w:hAnsi="Arial" w:cs="Times New Roman"/>
          <w:sz w:val="20"/>
          <w:szCs w:val="24"/>
        </w:rPr>
        <w:t>« vzdrževanje opreme na svoje stroške.</w:t>
      </w:r>
    </w:p>
    <w:p w14:paraId="1BE3E5A1" w14:textId="77777777" w:rsidR="007D29DF" w:rsidRDefault="007D29DF" w:rsidP="007D29DF">
      <w:pPr>
        <w:spacing w:after="0" w:line="260" w:lineRule="atLeast"/>
        <w:rPr>
          <w:rFonts w:ascii="Arial" w:eastAsia="Times New Roman" w:hAnsi="Arial" w:cs="Times New Roman"/>
          <w:sz w:val="20"/>
          <w:szCs w:val="24"/>
        </w:rPr>
      </w:pPr>
    </w:p>
    <w:p w14:paraId="2ADAA0BF" w14:textId="77777777" w:rsidR="002C2D88" w:rsidRPr="007D29DF" w:rsidRDefault="002C2D88" w:rsidP="002C2D88">
      <w:pPr>
        <w:spacing w:after="0" w:line="260" w:lineRule="atLeast"/>
        <w:jc w:val="both"/>
        <w:rPr>
          <w:rFonts w:ascii="Arial" w:eastAsia="Times New Roman" w:hAnsi="Arial" w:cs="Times New Roman"/>
          <w:sz w:val="20"/>
          <w:szCs w:val="24"/>
        </w:rPr>
      </w:pPr>
      <w:r>
        <w:rPr>
          <w:rFonts w:ascii="Arial" w:eastAsia="Times New Roman" w:hAnsi="Arial" w:cs="Times New Roman"/>
          <w:sz w:val="20"/>
          <w:szCs w:val="24"/>
        </w:rPr>
        <w:t>Dobavitelj</w:t>
      </w:r>
      <w:r w:rsidRPr="007D29DF">
        <w:rPr>
          <w:rFonts w:ascii="Arial" w:eastAsia="Times New Roman" w:hAnsi="Arial" w:cs="Times New Roman"/>
          <w:sz w:val="20"/>
          <w:szCs w:val="24"/>
        </w:rPr>
        <w:t xml:space="preserve"> se obvezuje na lastne stroške v času </w:t>
      </w:r>
      <w:r>
        <w:rPr>
          <w:rFonts w:ascii="Arial" w:eastAsia="Times New Roman" w:hAnsi="Arial" w:cs="Times New Roman"/>
          <w:sz w:val="20"/>
          <w:szCs w:val="24"/>
        </w:rPr>
        <w:t>12</w:t>
      </w:r>
      <w:r w:rsidRPr="007D29DF">
        <w:rPr>
          <w:rFonts w:ascii="Arial" w:eastAsia="Times New Roman" w:hAnsi="Arial" w:cs="Times New Roman"/>
          <w:sz w:val="20"/>
          <w:szCs w:val="24"/>
        </w:rPr>
        <w:t xml:space="preserve">-mesečnega garancijskega roka opreme zagotavljati njeno brezhibno delovanje, in sicer mora v sklopu </w:t>
      </w:r>
      <w:r>
        <w:rPr>
          <w:rFonts w:ascii="Arial" w:eastAsia="Times New Roman" w:hAnsi="Arial" w:cs="Times New Roman"/>
          <w:sz w:val="20"/>
          <w:szCs w:val="24"/>
        </w:rPr>
        <w:t>pogodbene</w:t>
      </w:r>
      <w:r w:rsidRPr="007D29DF">
        <w:rPr>
          <w:rFonts w:ascii="Arial" w:eastAsia="Times New Roman" w:hAnsi="Arial" w:cs="Times New Roman"/>
          <w:sz w:val="20"/>
          <w:szCs w:val="24"/>
        </w:rPr>
        <w:t xml:space="preserve"> cene v garancijskem obdobju</w:t>
      </w:r>
      <w:r>
        <w:rPr>
          <w:rFonts w:ascii="Arial" w:eastAsia="Times New Roman" w:hAnsi="Arial" w:cs="Times New Roman"/>
          <w:sz w:val="20"/>
          <w:szCs w:val="24"/>
        </w:rPr>
        <w:t xml:space="preserve"> </w:t>
      </w:r>
      <w:r w:rsidRPr="007D29DF">
        <w:rPr>
          <w:rFonts w:ascii="Arial" w:eastAsia="Times New Roman" w:hAnsi="Arial" w:cs="Times New Roman"/>
          <w:sz w:val="20"/>
          <w:szCs w:val="24"/>
        </w:rPr>
        <w:t>zagotavljati:</w:t>
      </w:r>
    </w:p>
    <w:p w14:paraId="20558F30" w14:textId="77777777" w:rsidR="002C2D88" w:rsidRDefault="002C2D88" w:rsidP="002C2D88">
      <w:pPr>
        <w:pStyle w:val="Odstavekseznama"/>
        <w:numPr>
          <w:ilvl w:val="0"/>
          <w:numId w:val="9"/>
        </w:numPr>
        <w:spacing w:after="0" w:line="260" w:lineRule="atLeast"/>
        <w:jc w:val="both"/>
        <w:rPr>
          <w:rFonts w:ascii="Arial" w:eastAsia="Times New Roman" w:hAnsi="Arial" w:cs="Times New Roman"/>
          <w:sz w:val="20"/>
          <w:szCs w:val="24"/>
        </w:rPr>
      </w:pPr>
      <w:r w:rsidRPr="007D29DF">
        <w:rPr>
          <w:rFonts w:ascii="Arial" w:eastAsia="Times New Roman" w:hAnsi="Arial" w:cs="Times New Roman"/>
          <w:sz w:val="20"/>
          <w:szCs w:val="24"/>
        </w:rPr>
        <w:t>preventivno vzdrževanje po navodilih proizvajalca opreme (vključno z vsemi rezervnimi deli in potrošnim materialom, stroški dela in potnimi stroški (npr. kontrolo stanja opreme in njene funkcionalnosti, preverjanje in optimiranje funkcijskih parametrov delovanja, umerjanje in izvedba potrebnih meritev, čiščenje in kontrola opreme, izdaja servisnega poročila in nalepka na opremi z datumom in podpisom izvedbe pregleda),</w:t>
      </w:r>
    </w:p>
    <w:p w14:paraId="303F09F6" w14:textId="278A2AE9" w:rsidR="00A86329" w:rsidRPr="002C2D88" w:rsidRDefault="002C2D88" w:rsidP="002C2D88">
      <w:pPr>
        <w:pStyle w:val="Odstavekseznama"/>
        <w:numPr>
          <w:ilvl w:val="0"/>
          <w:numId w:val="9"/>
        </w:numPr>
        <w:spacing w:after="0" w:line="260" w:lineRule="atLeast"/>
        <w:rPr>
          <w:rFonts w:ascii="Arial" w:eastAsia="Times New Roman" w:hAnsi="Arial" w:cs="Times New Roman"/>
          <w:sz w:val="20"/>
          <w:szCs w:val="24"/>
        </w:rPr>
      </w:pPr>
      <w:r w:rsidRPr="007D29DF">
        <w:rPr>
          <w:rFonts w:ascii="Arial" w:eastAsia="Times New Roman" w:hAnsi="Arial" w:cs="Times New Roman"/>
          <w:sz w:val="20"/>
          <w:szCs w:val="24"/>
        </w:rPr>
        <w:t>odpravo vseh napak, okvar,</w:t>
      </w:r>
    </w:p>
    <w:p w14:paraId="765C10F8" w14:textId="77777777" w:rsidR="007D29DF" w:rsidRDefault="007D29DF" w:rsidP="00A86329">
      <w:pPr>
        <w:spacing w:after="0" w:line="260" w:lineRule="atLeast"/>
        <w:rPr>
          <w:rFonts w:ascii="Arial" w:eastAsia="Times New Roman" w:hAnsi="Arial" w:cs="Times New Roman"/>
          <w:sz w:val="20"/>
          <w:szCs w:val="24"/>
        </w:rPr>
      </w:pPr>
    </w:p>
    <w:p w14:paraId="5B7FB0EA" w14:textId="77777777" w:rsidR="002C2D88" w:rsidRDefault="002C2D88" w:rsidP="002C2D88">
      <w:pPr>
        <w:spacing w:after="0" w:line="260" w:lineRule="atLeast"/>
        <w:jc w:val="both"/>
        <w:rPr>
          <w:rFonts w:ascii="Arial" w:eastAsia="Times New Roman" w:hAnsi="Arial" w:cs="Times New Roman"/>
          <w:sz w:val="20"/>
          <w:szCs w:val="24"/>
        </w:rPr>
      </w:pPr>
      <w:r w:rsidRPr="007D29DF">
        <w:rPr>
          <w:rFonts w:ascii="Arial" w:eastAsia="Times New Roman" w:hAnsi="Arial" w:cs="Times New Roman"/>
          <w:sz w:val="20"/>
          <w:szCs w:val="24"/>
        </w:rPr>
        <w:t xml:space="preserve">pri tem mora zagotavljati servisiranje dobavljene </w:t>
      </w:r>
      <w:r>
        <w:rPr>
          <w:rFonts w:ascii="Arial" w:eastAsia="Times New Roman" w:hAnsi="Arial" w:cs="Times New Roman"/>
          <w:sz w:val="20"/>
          <w:szCs w:val="24"/>
        </w:rPr>
        <w:t>opreme</w:t>
      </w:r>
      <w:r w:rsidRPr="007D29DF">
        <w:rPr>
          <w:rFonts w:ascii="Arial" w:eastAsia="Times New Roman" w:hAnsi="Arial" w:cs="Times New Roman"/>
          <w:sz w:val="20"/>
          <w:szCs w:val="24"/>
        </w:rPr>
        <w:t xml:space="preserve"> (servis in rez. dele) pri s strani proizvajalca pooblaščenem in usposobljenem serviserju v RS ali EU. </w:t>
      </w:r>
      <w:r>
        <w:rPr>
          <w:rFonts w:ascii="Arial" w:eastAsia="Times New Roman" w:hAnsi="Arial" w:cs="Times New Roman"/>
          <w:sz w:val="20"/>
          <w:szCs w:val="24"/>
        </w:rPr>
        <w:t>V</w:t>
      </w:r>
      <w:r w:rsidRPr="007D29DF">
        <w:rPr>
          <w:rFonts w:ascii="Arial" w:eastAsia="Times New Roman" w:hAnsi="Arial" w:cs="Times New Roman"/>
          <w:sz w:val="20"/>
          <w:szCs w:val="24"/>
        </w:rPr>
        <w:t xml:space="preserve">sa komunikacija med servisom in </w:t>
      </w:r>
      <w:r>
        <w:rPr>
          <w:rFonts w:ascii="Arial" w:eastAsia="Times New Roman" w:hAnsi="Arial" w:cs="Times New Roman"/>
          <w:sz w:val="20"/>
          <w:szCs w:val="24"/>
        </w:rPr>
        <w:t>uporabnikom mora</w:t>
      </w:r>
      <w:r w:rsidRPr="007D29DF">
        <w:rPr>
          <w:rFonts w:ascii="Arial" w:eastAsia="Times New Roman" w:hAnsi="Arial" w:cs="Times New Roman"/>
          <w:sz w:val="20"/>
          <w:szCs w:val="24"/>
        </w:rPr>
        <w:t xml:space="preserve"> potekati izključno v slovenskem jeziku</w:t>
      </w:r>
      <w:r>
        <w:rPr>
          <w:rFonts w:ascii="Arial" w:eastAsia="Times New Roman" w:hAnsi="Arial" w:cs="Times New Roman"/>
          <w:sz w:val="20"/>
          <w:szCs w:val="24"/>
        </w:rPr>
        <w:t>.</w:t>
      </w:r>
    </w:p>
    <w:p w14:paraId="27E43230" w14:textId="77777777" w:rsidR="00A86329" w:rsidRPr="00A86329" w:rsidRDefault="00A86329" w:rsidP="00A86329">
      <w:pPr>
        <w:spacing w:after="0" w:line="260" w:lineRule="atLeast"/>
        <w:rPr>
          <w:rFonts w:ascii="Arial" w:eastAsia="Times New Roman" w:hAnsi="Arial" w:cs="Times New Roman"/>
          <w:sz w:val="20"/>
          <w:szCs w:val="24"/>
        </w:rPr>
      </w:pPr>
    </w:p>
    <w:p w14:paraId="78661787" w14:textId="77777777" w:rsidR="00A86329" w:rsidRPr="00A86329" w:rsidRDefault="00A86329" w:rsidP="00406039">
      <w:pPr>
        <w:numPr>
          <w:ilvl w:val="0"/>
          <w:numId w:val="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7FA189CE" w14:textId="77777777" w:rsidR="00A86329" w:rsidRPr="00A86329" w:rsidRDefault="00A86329" w:rsidP="00A86329">
      <w:pPr>
        <w:spacing w:after="0" w:line="260" w:lineRule="atLeast"/>
        <w:rPr>
          <w:rFonts w:ascii="Arial" w:eastAsia="Times New Roman" w:hAnsi="Arial" w:cs="Times New Roman"/>
          <w:sz w:val="20"/>
          <w:szCs w:val="24"/>
        </w:rPr>
      </w:pPr>
    </w:p>
    <w:p w14:paraId="73309619"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Servisna dela, ki so potrebna zaradi strojeloma ali napačnega ravnanja uporabnika z opremo, ne pomenijo rednih vzdrževalnih del in jih dobavitelj uporabniku zaračuna po uradnem ceniku, pri čemer morajo cene rezervnih delov odražati realne cene na trgu, dobavitelj pa mora predložiti cenik rezervnih delov in potrošnega materiala ter cene delovne ure serviserja. Strojelom je zunanja poškodba kot posledica napačnega ravnanja, ki ni na strani dobavitelja oz. ravnanja uporabnika, ki niso dovoljena in opisana v navodilih za rokovanje oz. niso bila vključena v aplikacijsko šolanje uporabnikov.</w:t>
      </w:r>
    </w:p>
    <w:p w14:paraId="29FB3D70" w14:textId="77777777" w:rsidR="00A86329" w:rsidRPr="00A86329" w:rsidRDefault="00A86329" w:rsidP="00A86329">
      <w:pPr>
        <w:spacing w:after="0" w:line="260" w:lineRule="atLeast"/>
        <w:rPr>
          <w:rFonts w:ascii="Arial" w:eastAsia="Times New Roman" w:hAnsi="Arial" w:cs="Times New Roman"/>
          <w:sz w:val="20"/>
          <w:szCs w:val="24"/>
        </w:rPr>
      </w:pPr>
    </w:p>
    <w:p w14:paraId="2670AB02"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Ob tem mora dobavitelj – serviser zagotavljati enak odzivni čas kot v garancijskem roku in izvajati tudi vsa intervencijska popravila oz. servisiranje.</w:t>
      </w:r>
    </w:p>
    <w:p w14:paraId="28A41797" w14:textId="77777777" w:rsidR="00A86329" w:rsidRPr="00A86329" w:rsidRDefault="00A86329" w:rsidP="00A86329">
      <w:pPr>
        <w:spacing w:after="0" w:line="260" w:lineRule="atLeast"/>
        <w:rPr>
          <w:rFonts w:ascii="Arial" w:eastAsia="Times New Roman" w:hAnsi="Arial" w:cs="Times New Roman"/>
          <w:sz w:val="20"/>
          <w:szCs w:val="24"/>
        </w:rPr>
      </w:pPr>
    </w:p>
    <w:p w14:paraId="3A29D565" w14:textId="77777777" w:rsidR="00A86329" w:rsidRPr="00A86329" w:rsidRDefault="00A86329" w:rsidP="00406039">
      <w:pPr>
        <w:numPr>
          <w:ilvl w:val="0"/>
          <w:numId w:val="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7F1A6781" w14:textId="77777777" w:rsidR="00CE353C" w:rsidRDefault="00CE353C" w:rsidP="00D55676">
      <w:pPr>
        <w:spacing w:after="0" w:line="260" w:lineRule="atLeast"/>
        <w:jc w:val="both"/>
        <w:rPr>
          <w:rFonts w:ascii="Arial" w:eastAsia="Times New Roman" w:hAnsi="Arial" w:cs="Times New Roman"/>
          <w:sz w:val="20"/>
          <w:szCs w:val="24"/>
        </w:rPr>
      </w:pPr>
    </w:p>
    <w:p w14:paraId="09D10172" w14:textId="48C46C85" w:rsidR="007D29DF" w:rsidRPr="007D29DF" w:rsidRDefault="007D29DF" w:rsidP="00D55676">
      <w:pPr>
        <w:spacing w:after="0" w:line="260" w:lineRule="atLeast"/>
        <w:jc w:val="both"/>
        <w:rPr>
          <w:rFonts w:ascii="Arial" w:eastAsia="Times New Roman" w:hAnsi="Arial" w:cs="Times New Roman"/>
          <w:sz w:val="20"/>
          <w:szCs w:val="24"/>
        </w:rPr>
      </w:pPr>
      <w:r w:rsidRPr="007D29DF">
        <w:rPr>
          <w:rFonts w:ascii="Arial" w:eastAsia="Times New Roman" w:hAnsi="Arial" w:cs="Times New Roman"/>
          <w:sz w:val="20"/>
          <w:szCs w:val="24"/>
        </w:rPr>
        <w:t xml:space="preserve">V času garancijskega roka opreme mora </w:t>
      </w:r>
      <w:r w:rsidR="002C2D88">
        <w:rPr>
          <w:rFonts w:ascii="Arial" w:eastAsia="Times New Roman" w:hAnsi="Arial" w:cs="Times New Roman"/>
          <w:sz w:val="20"/>
          <w:szCs w:val="24"/>
        </w:rPr>
        <w:t>dobavitelj</w:t>
      </w:r>
      <w:r w:rsidRPr="007D29DF">
        <w:rPr>
          <w:rFonts w:ascii="Arial" w:eastAsia="Times New Roman" w:hAnsi="Arial" w:cs="Times New Roman"/>
          <w:sz w:val="20"/>
          <w:szCs w:val="24"/>
        </w:rPr>
        <w:t xml:space="preserve"> v zvezi s servisnimi storitvami zagotavljati:</w:t>
      </w:r>
    </w:p>
    <w:p w14:paraId="7633E044" w14:textId="78DCDE0C" w:rsidR="00D55676" w:rsidRDefault="00D55676" w:rsidP="00D55676">
      <w:pPr>
        <w:pStyle w:val="Odstavekseznama"/>
        <w:numPr>
          <w:ilvl w:val="0"/>
          <w:numId w:val="10"/>
        </w:numPr>
        <w:spacing w:after="0" w:line="260" w:lineRule="atLeast"/>
        <w:jc w:val="both"/>
        <w:rPr>
          <w:rFonts w:ascii="Arial" w:eastAsia="Times New Roman" w:hAnsi="Arial" w:cs="Times New Roman"/>
          <w:sz w:val="20"/>
          <w:szCs w:val="24"/>
        </w:rPr>
      </w:pPr>
      <w:r>
        <w:rPr>
          <w:rFonts w:ascii="Arial" w:eastAsia="Times New Roman" w:hAnsi="Arial" w:cs="Times New Roman"/>
          <w:sz w:val="20"/>
          <w:szCs w:val="24"/>
        </w:rPr>
        <w:t>tedenski nadzor vseh parametrov sistemov na daljavo,</w:t>
      </w:r>
    </w:p>
    <w:p w14:paraId="087038E2" w14:textId="77777777" w:rsidR="002C2D88" w:rsidRDefault="002C2D88" w:rsidP="00472BF1">
      <w:pPr>
        <w:pStyle w:val="Odstavekseznama"/>
        <w:numPr>
          <w:ilvl w:val="0"/>
          <w:numId w:val="10"/>
        </w:numPr>
        <w:spacing w:after="0" w:line="260" w:lineRule="atLeast"/>
        <w:jc w:val="both"/>
        <w:rPr>
          <w:rFonts w:ascii="Arial" w:eastAsia="Times New Roman" w:hAnsi="Arial" w:cs="Times New Roman"/>
          <w:sz w:val="20"/>
          <w:szCs w:val="24"/>
        </w:rPr>
      </w:pPr>
      <w:r w:rsidRPr="0010335C">
        <w:rPr>
          <w:rFonts w:ascii="Arial" w:eastAsia="Times New Roman" w:hAnsi="Arial" w:cs="Times New Roman"/>
          <w:sz w:val="20"/>
          <w:szCs w:val="24"/>
        </w:rPr>
        <w:t xml:space="preserve">najmanj dva preventivna </w:t>
      </w:r>
      <w:r>
        <w:rPr>
          <w:rFonts w:ascii="Arial" w:eastAsia="Times New Roman" w:hAnsi="Arial" w:cs="Times New Roman"/>
          <w:sz w:val="20"/>
          <w:szCs w:val="24"/>
        </w:rPr>
        <w:t>servisna posega</w:t>
      </w:r>
      <w:r w:rsidRPr="0010335C">
        <w:rPr>
          <w:rFonts w:ascii="Arial" w:eastAsia="Times New Roman" w:hAnsi="Arial" w:cs="Times New Roman"/>
          <w:sz w:val="20"/>
          <w:szCs w:val="24"/>
        </w:rPr>
        <w:t xml:space="preserve"> na leto</w:t>
      </w:r>
      <w:r>
        <w:rPr>
          <w:rFonts w:ascii="Arial" w:eastAsia="Times New Roman" w:hAnsi="Arial" w:cs="Times New Roman"/>
          <w:sz w:val="20"/>
          <w:szCs w:val="24"/>
        </w:rPr>
        <w:t>,</w:t>
      </w:r>
    </w:p>
    <w:p w14:paraId="27D90C71" w14:textId="45CDEFAA" w:rsidR="00472BF1" w:rsidRPr="00472BF1" w:rsidRDefault="00472BF1" w:rsidP="00472BF1">
      <w:pPr>
        <w:pStyle w:val="Odstavekseznama"/>
        <w:numPr>
          <w:ilvl w:val="0"/>
          <w:numId w:val="10"/>
        </w:numPr>
        <w:spacing w:after="0" w:line="260" w:lineRule="atLeast"/>
        <w:jc w:val="both"/>
        <w:rPr>
          <w:rFonts w:ascii="Arial" w:eastAsia="Times New Roman" w:hAnsi="Arial" w:cs="Times New Roman"/>
          <w:sz w:val="20"/>
          <w:szCs w:val="24"/>
        </w:rPr>
      </w:pPr>
      <w:r w:rsidRPr="00472BF1">
        <w:rPr>
          <w:rFonts w:ascii="Arial" w:eastAsia="Times New Roman" w:hAnsi="Arial" w:cs="Times New Roman"/>
          <w:sz w:val="20"/>
          <w:szCs w:val="24"/>
        </w:rPr>
        <w:t>najmanj enkrat letno višinska prilagoditev polic za optimalno skladiščenje,</w:t>
      </w:r>
    </w:p>
    <w:p w14:paraId="6C58A6A4" w14:textId="77777777" w:rsidR="002C2D88" w:rsidRPr="00472BF1" w:rsidRDefault="002C2D88" w:rsidP="002C2D88">
      <w:pPr>
        <w:pStyle w:val="Odstavekseznama"/>
        <w:numPr>
          <w:ilvl w:val="0"/>
          <w:numId w:val="10"/>
        </w:numPr>
        <w:jc w:val="both"/>
        <w:rPr>
          <w:rFonts w:ascii="Arial" w:eastAsia="Times New Roman" w:hAnsi="Arial" w:cs="Times New Roman"/>
          <w:sz w:val="20"/>
          <w:szCs w:val="24"/>
        </w:rPr>
      </w:pPr>
      <w:r w:rsidRPr="00472BF1">
        <w:rPr>
          <w:rFonts w:ascii="Arial" w:eastAsia="Times New Roman" w:hAnsi="Arial" w:cs="Times New Roman"/>
          <w:sz w:val="20"/>
          <w:szCs w:val="24"/>
        </w:rPr>
        <w:t xml:space="preserve">brezplačno povečanje kapacitet z višinsko prilagoditvijo polic, v primeru zmanjšanja števila pakiranj večjih dimenzij s stani </w:t>
      </w:r>
      <w:r>
        <w:rPr>
          <w:rFonts w:ascii="Arial" w:eastAsia="Times New Roman" w:hAnsi="Arial" w:cs="Times New Roman"/>
          <w:sz w:val="20"/>
          <w:szCs w:val="24"/>
        </w:rPr>
        <w:t>uporabnika</w:t>
      </w:r>
      <w:r w:rsidRPr="00472BF1">
        <w:rPr>
          <w:rFonts w:ascii="Arial" w:eastAsia="Times New Roman" w:hAnsi="Arial" w:cs="Times New Roman"/>
          <w:sz w:val="20"/>
          <w:szCs w:val="24"/>
        </w:rPr>
        <w:t>, ki se izvedejo ob rednih polletnih preventivnih vzdrževalnih obiskih,</w:t>
      </w:r>
    </w:p>
    <w:p w14:paraId="4003BAD4" w14:textId="3D93FD6F" w:rsidR="00A4350C" w:rsidRDefault="00A4350C" w:rsidP="00D55676">
      <w:pPr>
        <w:pStyle w:val="Odstavekseznama"/>
        <w:numPr>
          <w:ilvl w:val="0"/>
          <w:numId w:val="10"/>
        </w:numPr>
        <w:spacing w:after="0" w:line="260" w:lineRule="atLeast"/>
        <w:jc w:val="both"/>
        <w:rPr>
          <w:rFonts w:ascii="Arial" w:eastAsia="Times New Roman" w:hAnsi="Arial" w:cs="Times New Roman"/>
          <w:sz w:val="20"/>
          <w:szCs w:val="24"/>
        </w:rPr>
      </w:pPr>
      <w:r w:rsidRPr="00A4350C">
        <w:rPr>
          <w:rFonts w:ascii="Arial" w:eastAsia="Times New Roman" w:hAnsi="Arial" w:cs="Times New Roman"/>
          <w:sz w:val="20"/>
          <w:szCs w:val="24"/>
        </w:rPr>
        <w:t>neprekinjeno 24 urna telefonska pomoč</w:t>
      </w:r>
      <w:r w:rsidR="000B3DD0">
        <w:rPr>
          <w:rFonts w:ascii="Arial" w:eastAsia="Times New Roman" w:hAnsi="Arial" w:cs="Times New Roman"/>
          <w:sz w:val="20"/>
          <w:szCs w:val="24"/>
        </w:rPr>
        <w:t>, (t</w:t>
      </w:r>
      <w:r w:rsidR="000B3DD0" w:rsidRPr="000B3DD0">
        <w:rPr>
          <w:rFonts w:ascii="Arial" w:eastAsia="Times New Roman" w:hAnsi="Arial" w:cs="Times New Roman"/>
          <w:sz w:val="20"/>
          <w:szCs w:val="24"/>
        </w:rPr>
        <w:t>elefonsko pomoč v slovenskem jeziku od ponedeljka do petka od 7:00 do 16:00, razen ob praznikih ter v slovenskem ali angleškem jeziku ob delovnikih od 16:00 do 7:00 ter vikendih in praznikih</w:t>
      </w:r>
      <w:r w:rsidR="000B3DD0">
        <w:rPr>
          <w:rFonts w:ascii="Arial" w:eastAsia="Times New Roman" w:hAnsi="Arial" w:cs="Times New Roman"/>
          <w:sz w:val="20"/>
          <w:szCs w:val="24"/>
        </w:rPr>
        <w:t>)</w:t>
      </w:r>
      <w:r>
        <w:rPr>
          <w:rFonts w:ascii="Arial" w:eastAsia="Times New Roman" w:hAnsi="Arial" w:cs="Times New Roman"/>
          <w:sz w:val="20"/>
          <w:szCs w:val="24"/>
        </w:rPr>
        <w:t>,</w:t>
      </w:r>
    </w:p>
    <w:p w14:paraId="79D43A8C" w14:textId="799CF79C" w:rsidR="007D29DF" w:rsidRPr="002C2D88" w:rsidRDefault="002C2D88" w:rsidP="002C2D88">
      <w:pPr>
        <w:pStyle w:val="Odstavekseznama"/>
        <w:numPr>
          <w:ilvl w:val="0"/>
          <w:numId w:val="10"/>
        </w:numPr>
        <w:spacing w:after="0" w:line="260" w:lineRule="atLeast"/>
        <w:jc w:val="both"/>
        <w:rPr>
          <w:rFonts w:ascii="Arial" w:eastAsia="Times New Roman" w:hAnsi="Arial" w:cs="Times New Roman"/>
          <w:sz w:val="20"/>
          <w:szCs w:val="24"/>
        </w:rPr>
      </w:pPr>
      <w:r>
        <w:rPr>
          <w:rFonts w:ascii="Arial" w:eastAsia="Times New Roman" w:hAnsi="Arial" w:cs="Times New Roman"/>
          <w:sz w:val="20"/>
          <w:szCs w:val="24"/>
        </w:rPr>
        <w:lastRenderedPageBreak/>
        <w:t>o</w:t>
      </w:r>
      <w:r w:rsidRPr="007D29DF">
        <w:rPr>
          <w:rFonts w:ascii="Arial" w:eastAsia="Times New Roman" w:hAnsi="Arial" w:cs="Times New Roman"/>
          <w:sz w:val="20"/>
          <w:szCs w:val="24"/>
        </w:rPr>
        <w:t>dzivni čas: 1 ura po prejemu pisnega obvestila o okvari (po e-pošti), v nujnih primerih tudi telefonsko s strani pooblaščene osebe</w:t>
      </w:r>
      <w:r>
        <w:rPr>
          <w:rFonts w:ascii="Arial" w:eastAsia="Times New Roman" w:hAnsi="Arial" w:cs="Times New Roman"/>
          <w:sz w:val="20"/>
          <w:szCs w:val="24"/>
        </w:rPr>
        <w:t xml:space="preserve"> uporabnika</w:t>
      </w:r>
      <w:r w:rsidRPr="007D29DF">
        <w:rPr>
          <w:rFonts w:ascii="Arial" w:eastAsia="Times New Roman" w:hAnsi="Arial" w:cs="Times New Roman"/>
          <w:sz w:val="20"/>
          <w:szCs w:val="24"/>
        </w:rPr>
        <w:t xml:space="preserve"> (čas ko se servis odzove na sporočeno okvaro in prične z ugotavljanjem vzrokov okvare in odpravljanjem težav);</w:t>
      </w:r>
    </w:p>
    <w:p w14:paraId="1F030182" w14:textId="77777777" w:rsidR="002C2D88" w:rsidRPr="002C2D88" w:rsidRDefault="002C2D88" w:rsidP="002C2D88">
      <w:pPr>
        <w:pStyle w:val="Odstavekseznama"/>
        <w:numPr>
          <w:ilvl w:val="0"/>
          <w:numId w:val="10"/>
        </w:numPr>
        <w:rPr>
          <w:rFonts w:ascii="Arial" w:eastAsia="Times New Roman" w:hAnsi="Arial" w:cs="Times New Roman"/>
          <w:sz w:val="20"/>
          <w:szCs w:val="24"/>
        </w:rPr>
      </w:pPr>
      <w:r w:rsidRPr="002C2D88">
        <w:rPr>
          <w:rFonts w:ascii="Arial" w:eastAsia="Times New Roman" w:hAnsi="Arial" w:cs="Times New Roman"/>
          <w:sz w:val="20"/>
          <w:szCs w:val="24"/>
        </w:rPr>
        <w:t>časi za dobavo rezervnih delov in odpravo napak: največ 24 ur  po prejemu pisnega obvestila o okvari (po e-pošti) oz. v nujnih primerih tudi telefonsko s strani pooblaščene osebe uporabnika oz. izjemoma več po predhodnem pisnem dogovoru s pooblaščeno osebo uporabnika za nadzor nad izvajanjem pogodbe;</w:t>
      </w:r>
    </w:p>
    <w:p w14:paraId="63DF9DC4" w14:textId="77777777" w:rsidR="002C2D88" w:rsidRDefault="002C2D88" w:rsidP="002C2D88">
      <w:pPr>
        <w:pStyle w:val="Odstavekseznama"/>
        <w:numPr>
          <w:ilvl w:val="0"/>
          <w:numId w:val="10"/>
        </w:numPr>
        <w:spacing w:after="0" w:line="260" w:lineRule="atLeast"/>
        <w:jc w:val="both"/>
        <w:rPr>
          <w:rFonts w:ascii="Arial" w:eastAsia="Times New Roman" w:hAnsi="Arial" w:cs="Times New Roman"/>
          <w:sz w:val="20"/>
          <w:szCs w:val="24"/>
        </w:rPr>
      </w:pPr>
      <w:r>
        <w:rPr>
          <w:rFonts w:ascii="Arial" w:eastAsia="Times New Roman" w:hAnsi="Arial" w:cs="Times New Roman"/>
          <w:sz w:val="20"/>
          <w:szCs w:val="20"/>
          <w:lang w:eastAsia="sl-SI"/>
        </w:rPr>
        <w:t>v</w:t>
      </w:r>
      <w:r w:rsidRPr="00FF2762">
        <w:rPr>
          <w:rFonts w:ascii="Arial" w:eastAsia="Times New Roman" w:hAnsi="Arial" w:cs="Times New Roman"/>
          <w:sz w:val="20"/>
          <w:szCs w:val="20"/>
          <w:lang w:eastAsia="sl-SI"/>
        </w:rPr>
        <w:t xml:space="preserve"> primeru, da okvare ni možno odpraviti v roku 24 ur in se je </w:t>
      </w:r>
      <w:r>
        <w:rPr>
          <w:rFonts w:ascii="Arial" w:eastAsia="Times New Roman" w:hAnsi="Arial" w:cs="Times New Roman"/>
          <w:sz w:val="20"/>
          <w:szCs w:val="20"/>
          <w:lang w:eastAsia="sl-SI"/>
        </w:rPr>
        <w:t>dobavitelj</w:t>
      </w:r>
      <w:r w:rsidRPr="00FF2762">
        <w:rPr>
          <w:rFonts w:ascii="Arial" w:eastAsia="Times New Roman" w:hAnsi="Arial" w:cs="Times New Roman"/>
          <w:sz w:val="20"/>
          <w:szCs w:val="20"/>
          <w:lang w:eastAsia="sl-SI"/>
        </w:rPr>
        <w:t xml:space="preserve"> z </w:t>
      </w:r>
      <w:r>
        <w:rPr>
          <w:rFonts w:ascii="Arial" w:eastAsia="Times New Roman" w:hAnsi="Arial" w:cs="Times New Roman"/>
          <w:sz w:val="20"/>
          <w:szCs w:val="20"/>
          <w:lang w:eastAsia="sl-SI"/>
        </w:rPr>
        <w:t>uporabnikom</w:t>
      </w:r>
      <w:r w:rsidRPr="00FF2762">
        <w:rPr>
          <w:rFonts w:ascii="Arial" w:eastAsia="Times New Roman" w:hAnsi="Arial" w:cs="Times New Roman"/>
          <w:sz w:val="20"/>
          <w:szCs w:val="20"/>
          <w:lang w:eastAsia="sl-SI"/>
        </w:rPr>
        <w:t xml:space="preserve"> uskladil za daljši rok odprave napake, je </w:t>
      </w:r>
      <w:r>
        <w:rPr>
          <w:rFonts w:ascii="Arial" w:eastAsia="Times New Roman" w:hAnsi="Arial" w:cs="Times New Roman"/>
          <w:sz w:val="20"/>
          <w:szCs w:val="20"/>
          <w:lang w:eastAsia="sl-SI"/>
        </w:rPr>
        <w:t xml:space="preserve">dobavitelj </w:t>
      </w:r>
      <w:r w:rsidRPr="00FF2762">
        <w:rPr>
          <w:rFonts w:ascii="Arial" w:eastAsia="Times New Roman" w:hAnsi="Arial" w:cs="Times New Roman"/>
          <w:sz w:val="20"/>
          <w:szCs w:val="20"/>
          <w:lang w:eastAsia="sl-SI"/>
        </w:rPr>
        <w:t xml:space="preserve">dolžan </w:t>
      </w:r>
      <w:r>
        <w:rPr>
          <w:rFonts w:ascii="Arial" w:eastAsia="Times New Roman" w:hAnsi="Arial" w:cs="Times New Roman"/>
          <w:sz w:val="20"/>
          <w:szCs w:val="20"/>
          <w:lang w:eastAsia="sl-SI"/>
        </w:rPr>
        <w:t>uporabnika</w:t>
      </w:r>
      <w:r w:rsidRPr="00FF2762">
        <w:rPr>
          <w:rFonts w:ascii="Arial" w:eastAsia="Times New Roman" w:hAnsi="Arial" w:cs="Times New Roman"/>
          <w:sz w:val="20"/>
          <w:szCs w:val="20"/>
          <w:lang w:eastAsia="sl-SI"/>
        </w:rPr>
        <w:t xml:space="preserve"> sproti obveščati o poteku odpravljanja okvare in terminom odprave napake</w:t>
      </w:r>
      <w:r>
        <w:rPr>
          <w:rFonts w:ascii="Arial" w:eastAsia="Times New Roman" w:hAnsi="Arial" w:cs="Times New Roman"/>
          <w:sz w:val="20"/>
          <w:szCs w:val="20"/>
          <w:lang w:eastAsia="sl-SI"/>
        </w:rPr>
        <w:t>;</w:t>
      </w:r>
    </w:p>
    <w:p w14:paraId="35B40A26" w14:textId="36FACFC0" w:rsidR="007B6612" w:rsidRDefault="007B6612" w:rsidP="007B6612">
      <w:pPr>
        <w:pStyle w:val="Odstavekseznama"/>
        <w:numPr>
          <w:ilvl w:val="0"/>
          <w:numId w:val="10"/>
        </w:numPr>
        <w:jc w:val="both"/>
        <w:rPr>
          <w:rFonts w:ascii="Arial" w:eastAsia="Times New Roman" w:hAnsi="Arial" w:cs="Times New Roman"/>
          <w:sz w:val="20"/>
          <w:szCs w:val="24"/>
        </w:rPr>
      </w:pPr>
      <w:r w:rsidRPr="00D55676">
        <w:rPr>
          <w:rFonts w:ascii="Arial" w:eastAsia="Times New Roman" w:hAnsi="Arial" w:cs="Times New Roman"/>
          <w:sz w:val="20"/>
          <w:szCs w:val="24"/>
        </w:rPr>
        <w:t>v primeru, da napake, okvare ne bi bilo možno odpraviti v roku 24 ur (daljšega nedelovanja sistema)  mora</w:t>
      </w:r>
      <w:r>
        <w:rPr>
          <w:rFonts w:ascii="Arial" w:eastAsia="Times New Roman" w:hAnsi="Arial" w:cs="Times New Roman"/>
          <w:sz w:val="20"/>
          <w:szCs w:val="24"/>
        </w:rPr>
        <w:t xml:space="preserve"> dobavitelj uporabniku</w:t>
      </w:r>
      <w:r w:rsidRPr="00D55676">
        <w:rPr>
          <w:rFonts w:ascii="Arial" w:eastAsia="Times New Roman" w:hAnsi="Arial" w:cs="Times New Roman"/>
          <w:sz w:val="20"/>
          <w:szCs w:val="24"/>
        </w:rPr>
        <w:t xml:space="preserve"> kriti vse stroške, ki bi </w:t>
      </w:r>
      <w:r>
        <w:rPr>
          <w:rFonts w:ascii="Arial" w:eastAsia="Times New Roman" w:hAnsi="Arial" w:cs="Times New Roman"/>
          <w:sz w:val="20"/>
          <w:szCs w:val="24"/>
        </w:rPr>
        <w:t>m</w:t>
      </w:r>
      <w:r w:rsidRPr="00D55676">
        <w:rPr>
          <w:rFonts w:ascii="Arial" w:eastAsia="Times New Roman" w:hAnsi="Arial" w:cs="Times New Roman"/>
          <w:sz w:val="20"/>
          <w:szCs w:val="24"/>
        </w:rPr>
        <w:t>u nastali zaradi nedelovanja sistema (npr. nova naročila zdravil zaradi nezmožnosti pravočasnega dostopa do</w:t>
      </w:r>
      <w:r w:rsidRPr="00D55676">
        <w:t xml:space="preserve"> </w:t>
      </w:r>
      <w:r w:rsidRPr="00D55676">
        <w:rPr>
          <w:rFonts w:ascii="Arial" w:eastAsia="Times New Roman" w:hAnsi="Arial" w:cs="Times New Roman"/>
          <w:sz w:val="20"/>
          <w:szCs w:val="24"/>
        </w:rPr>
        <w:t>zdravil v sistemu, transportne stroške, stroške dela dodatnega kadra za skladiščenje, ročnega prevzem in izdaje zdravil v času nedelovanja sistema, stroške nadomestnega skladišča zdravil zaradi nezmožnosti hrambe v robotskem sistemu zaradi nedelovanja sistema,…)</w:t>
      </w:r>
      <w:r>
        <w:rPr>
          <w:rFonts w:ascii="Arial" w:eastAsia="Times New Roman" w:hAnsi="Arial" w:cs="Times New Roman"/>
          <w:sz w:val="20"/>
          <w:szCs w:val="24"/>
        </w:rPr>
        <w:t>;</w:t>
      </w:r>
    </w:p>
    <w:p w14:paraId="4E23F23D" w14:textId="4F00CF5E" w:rsidR="00A4350C" w:rsidRPr="00A4350C" w:rsidRDefault="00A4350C" w:rsidP="00A4350C">
      <w:pPr>
        <w:pStyle w:val="Odstavekseznama"/>
        <w:numPr>
          <w:ilvl w:val="0"/>
          <w:numId w:val="10"/>
        </w:numPr>
        <w:jc w:val="both"/>
        <w:rPr>
          <w:rFonts w:ascii="Arial" w:eastAsia="Times New Roman" w:hAnsi="Arial" w:cs="Times New Roman"/>
          <w:sz w:val="20"/>
          <w:szCs w:val="24"/>
        </w:rPr>
      </w:pPr>
      <w:r w:rsidRPr="00A4350C">
        <w:rPr>
          <w:rFonts w:ascii="Arial" w:eastAsia="Times New Roman" w:hAnsi="Arial" w:cs="Times New Roman"/>
          <w:sz w:val="20"/>
          <w:szCs w:val="20"/>
          <w:lang w:eastAsia="sl-SI"/>
        </w:rPr>
        <w:t>vse zamenjave oziroma iztrošeni deli in vse servisne ure, vključno z obiski</w:t>
      </w:r>
      <w:r w:rsidR="007B6612">
        <w:rPr>
          <w:rFonts w:ascii="Arial" w:eastAsia="Times New Roman" w:hAnsi="Arial" w:cs="Times New Roman"/>
          <w:sz w:val="20"/>
          <w:szCs w:val="20"/>
          <w:lang w:eastAsia="sl-SI"/>
        </w:rPr>
        <w:t>,</w:t>
      </w:r>
      <w:r w:rsidRPr="00A4350C">
        <w:rPr>
          <w:rFonts w:ascii="Arial" w:eastAsia="Times New Roman" w:hAnsi="Arial" w:cs="Times New Roman"/>
          <w:sz w:val="20"/>
          <w:szCs w:val="20"/>
          <w:lang w:eastAsia="sl-SI"/>
        </w:rPr>
        <w:t xml:space="preserve"> stroški, itd.,</w:t>
      </w:r>
    </w:p>
    <w:p w14:paraId="41AEC46E" w14:textId="01382867" w:rsidR="00A4350C" w:rsidRPr="007B6612" w:rsidRDefault="007B6612" w:rsidP="007B6612">
      <w:pPr>
        <w:pStyle w:val="Odstavekseznama"/>
        <w:numPr>
          <w:ilvl w:val="0"/>
          <w:numId w:val="10"/>
        </w:numPr>
        <w:jc w:val="both"/>
        <w:rPr>
          <w:rFonts w:ascii="Arial" w:eastAsia="Times New Roman" w:hAnsi="Arial" w:cs="Times New Roman"/>
          <w:sz w:val="20"/>
          <w:szCs w:val="24"/>
        </w:rPr>
      </w:pPr>
      <w:r w:rsidRPr="00A4350C">
        <w:rPr>
          <w:rFonts w:ascii="Arial" w:eastAsia="Times New Roman" w:hAnsi="Arial" w:cs="Times New Roman"/>
          <w:sz w:val="20"/>
          <w:szCs w:val="20"/>
          <w:lang w:eastAsia="sl-SI"/>
        </w:rPr>
        <w:t>tehnične izboljšave, ki so običajn</w:t>
      </w:r>
      <w:r>
        <w:rPr>
          <w:rFonts w:ascii="Arial" w:eastAsia="Times New Roman" w:hAnsi="Arial" w:cs="Times New Roman"/>
          <w:sz w:val="20"/>
          <w:szCs w:val="20"/>
          <w:lang w:eastAsia="sl-SI"/>
        </w:rPr>
        <w:t>e</w:t>
      </w:r>
      <w:r w:rsidRPr="00A4350C">
        <w:rPr>
          <w:rFonts w:ascii="Arial" w:eastAsia="Times New Roman" w:hAnsi="Arial" w:cs="Times New Roman"/>
          <w:sz w:val="20"/>
          <w:szCs w:val="20"/>
          <w:lang w:eastAsia="sl-SI"/>
        </w:rPr>
        <w:t xml:space="preserve"> pri dobavi novih sistemov</w:t>
      </w:r>
      <w:r w:rsidR="00A4350C" w:rsidRPr="007B6612">
        <w:rPr>
          <w:rFonts w:ascii="Arial" w:eastAsia="Times New Roman" w:hAnsi="Arial" w:cs="Times New Roman"/>
          <w:sz w:val="20"/>
          <w:szCs w:val="20"/>
          <w:lang w:eastAsia="sl-SI"/>
        </w:rPr>
        <w:t>,</w:t>
      </w:r>
    </w:p>
    <w:p w14:paraId="447E3EA4" w14:textId="77777777" w:rsidR="007B6612" w:rsidRPr="007B6612" w:rsidRDefault="00A4350C" w:rsidP="007B6612">
      <w:pPr>
        <w:pStyle w:val="Odstavekseznama"/>
        <w:numPr>
          <w:ilvl w:val="0"/>
          <w:numId w:val="10"/>
        </w:numPr>
        <w:jc w:val="both"/>
        <w:rPr>
          <w:rFonts w:ascii="Arial" w:eastAsia="Times New Roman" w:hAnsi="Arial" w:cs="Times New Roman"/>
          <w:sz w:val="20"/>
          <w:szCs w:val="24"/>
        </w:rPr>
      </w:pPr>
      <w:r w:rsidRPr="00A4350C">
        <w:rPr>
          <w:rFonts w:ascii="Arial" w:eastAsia="Times New Roman" w:hAnsi="Arial" w:cs="Times New Roman"/>
          <w:sz w:val="20"/>
          <w:szCs w:val="20"/>
          <w:lang w:eastAsia="sl-SI"/>
        </w:rPr>
        <w:t xml:space="preserve">posodobitve programske opreme, ki </w:t>
      </w:r>
      <w:r w:rsidR="007B6612">
        <w:rPr>
          <w:rFonts w:ascii="Arial" w:eastAsia="Times New Roman" w:hAnsi="Arial" w:cs="Times New Roman"/>
          <w:sz w:val="20"/>
          <w:szCs w:val="20"/>
          <w:lang w:eastAsia="sl-SI"/>
        </w:rPr>
        <w:t>so</w:t>
      </w:r>
      <w:r w:rsidRPr="00A4350C">
        <w:rPr>
          <w:rFonts w:ascii="Arial" w:eastAsia="Times New Roman" w:hAnsi="Arial" w:cs="Times New Roman"/>
          <w:sz w:val="20"/>
          <w:szCs w:val="20"/>
          <w:lang w:eastAsia="sl-SI"/>
        </w:rPr>
        <w:t xml:space="preserve"> na voljo s strani proizvajalca</w:t>
      </w:r>
      <w:r w:rsidR="00472BF1">
        <w:rPr>
          <w:rFonts w:ascii="Arial" w:eastAsia="Times New Roman" w:hAnsi="Arial" w:cs="Times New Roman"/>
          <w:sz w:val="20"/>
          <w:szCs w:val="20"/>
          <w:lang w:eastAsia="sl-SI"/>
        </w:rPr>
        <w:t>,</w:t>
      </w:r>
      <w:bookmarkStart w:id="15" w:name="_Hlk212541213"/>
    </w:p>
    <w:p w14:paraId="71EC5FDA" w14:textId="30B0B8BF" w:rsidR="00A86329" w:rsidRPr="007B6612" w:rsidRDefault="007B6612" w:rsidP="007B6612">
      <w:pPr>
        <w:pStyle w:val="Odstavekseznama"/>
        <w:numPr>
          <w:ilvl w:val="0"/>
          <w:numId w:val="10"/>
        </w:numPr>
        <w:jc w:val="both"/>
        <w:rPr>
          <w:rFonts w:ascii="Arial" w:eastAsia="Times New Roman" w:hAnsi="Arial" w:cs="Times New Roman"/>
          <w:sz w:val="20"/>
          <w:szCs w:val="24"/>
        </w:rPr>
      </w:pPr>
      <w:r w:rsidRPr="007B6612">
        <w:rPr>
          <w:rFonts w:ascii="Arial" w:eastAsia="Times New Roman" w:hAnsi="Arial" w:cs="Times New Roman"/>
          <w:sz w:val="20"/>
          <w:szCs w:val="20"/>
          <w:lang w:eastAsia="sl-SI"/>
        </w:rPr>
        <w:t>najmanj 1 x letno brezplačno izobraževanje z dodatnimi vsebinami oziroma usposabljanje v takšnem obsegu kot je potrebno za nemoteno uporabo avtomatiziranega skladišča na vseh izdajnih mestih</w:t>
      </w:r>
      <w:bookmarkEnd w:id="15"/>
      <w:r>
        <w:rPr>
          <w:rFonts w:ascii="Arial" w:eastAsia="Times New Roman" w:hAnsi="Arial" w:cs="Times New Roman"/>
          <w:sz w:val="20"/>
          <w:szCs w:val="20"/>
          <w:lang w:eastAsia="sl-SI"/>
        </w:rPr>
        <w:t>.</w:t>
      </w:r>
    </w:p>
    <w:p w14:paraId="36442344" w14:textId="77777777" w:rsidR="007B6612" w:rsidRPr="007B6612" w:rsidRDefault="007B6612" w:rsidP="007B6612">
      <w:pPr>
        <w:spacing w:after="0" w:line="260" w:lineRule="atLeast"/>
        <w:jc w:val="both"/>
        <w:rPr>
          <w:rFonts w:ascii="Arial" w:eastAsia="Times New Roman" w:hAnsi="Arial" w:cs="Times New Roman"/>
          <w:sz w:val="20"/>
          <w:szCs w:val="24"/>
        </w:rPr>
      </w:pPr>
      <w:bookmarkStart w:id="16" w:name="_Hlk212459169"/>
      <w:r w:rsidRPr="007B6612">
        <w:rPr>
          <w:rFonts w:ascii="Arial" w:eastAsia="Times New Roman" w:hAnsi="Arial" w:cs="Times New Roman"/>
          <w:sz w:val="20"/>
          <w:szCs w:val="24"/>
        </w:rPr>
        <w:t>V primeru, da popravilo ne bo možno, mora dobavitelj v čim krajšem možnem času oz. najkasneje v roku 60-ih dni po preteku roka za odpravo napak, brezplačno nadomestiti opremo oz. njene dele in okvarjene montažne dele po specifikaciji iz ponudbe, sicer bo to storil uporabnik v breme dobavitelja. Če se ista napaka na opremi pojavi najmanj trikrat, je dobavitelj dolžan zagotoviti drugo, najmanj enakovredno novo opremo.</w:t>
      </w:r>
    </w:p>
    <w:bookmarkEnd w:id="16"/>
    <w:p w14:paraId="1E57B38F" w14:textId="77777777" w:rsidR="00D55676" w:rsidRDefault="00D55676" w:rsidP="00D55676">
      <w:pPr>
        <w:spacing w:after="0" w:line="260" w:lineRule="atLeast"/>
        <w:jc w:val="both"/>
        <w:rPr>
          <w:rFonts w:ascii="Arial" w:eastAsia="Times New Roman" w:hAnsi="Arial" w:cs="Times New Roman"/>
          <w:sz w:val="20"/>
          <w:szCs w:val="24"/>
        </w:rPr>
      </w:pPr>
    </w:p>
    <w:p w14:paraId="7E19632E" w14:textId="03DF088D" w:rsidR="007D29DF" w:rsidRDefault="00D55676" w:rsidP="00D55676">
      <w:pPr>
        <w:spacing w:after="0" w:line="260" w:lineRule="atLeast"/>
        <w:jc w:val="both"/>
        <w:rPr>
          <w:rFonts w:ascii="Arial" w:eastAsia="Times New Roman" w:hAnsi="Arial" w:cs="Times New Roman"/>
          <w:sz w:val="20"/>
          <w:szCs w:val="24"/>
        </w:rPr>
      </w:pPr>
      <w:r w:rsidRPr="00D55676">
        <w:rPr>
          <w:rFonts w:ascii="Arial" w:eastAsia="Times New Roman" w:hAnsi="Arial" w:cs="Times New Roman"/>
          <w:sz w:val="20"/>
          <w:szCs w:val="24"/>
        </w:rPr>
        <w:t>Izvajalec jamči za kakovost opravljenih storitev 12 mesecev od dneva popravila. Za zamenjane rezervne dele začne teči garancijski rok od dneva popravila.</w:t>
      </w:r>
    </w:p>
    <w:p w14:paraId="2CAEE10F" w14:textId="77777777" w:rsidR="00A86329" w:rsidRPr="00A86329" w:rsidRDefault="00A86329" w:rsidP="00A86329">
      <w:pPr>
        <w:spacing w:after="0" w:line="260" w:lineRule="atLeast"/>
        <w:jc w:val="both"/>
        <w:rPr>
          <w:rFonts w:ascii="Arial" w:eastAsia="Times New Roman" w:hAnsi="Arial" w:cs="Times New Roman"/>
          <w:sz w:val="20"/>
          <w:szCs w:val="24"/>
          <w:highlight w:val="yellow"/>
        </w:rPr>
      </w:pPr>
    </w:p>
    <w:p w14:paraId="33AC0720" w14:textId="77777777" w:rsidR="007B6612" w:rsidRPr="00A86329" w:rsidRDefault="007B6612" w:rsidP="007B6612">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Servisiranje opreme se opravlja praviloma pri uporabniku.</w:t>
      </w:r>
      <w:r>
        <w:rPr>
          <w:rFonts w:ascii="Arial" w:eastAsia="Times New Roman" w:hAnsi="Arial" w:cs="Times New Roman"/>
          <w:sz w:val="20"/>
          <w:szCs w:val="24"/>
        </w:rPr>
        <w:t xml:space="preserve"> V kolikor narava napake to dopušča, se lahko odpravi na daljavo.</w:t>
      </w:r>
    </w:p>
    <w:p w14:paraId="2C4BBE56" w14:textId="77777777" w:rsidR="00A86329" w:rsidRPr="00A86329" w:rsidRDefault="00A86329" w:rsidP="00A86329">
      <w:pPr>
        <w:spacing w:after="0" w:line="260" w:lineRule="atLeast"/>
        <w:rPr>
          <w:rFonts w:ascii="Arial" w:eastAsia="Times New Roman" w:hAnsi="Arial" w:cs="Times New Roman"/>
          <w:sz w:val="20"/>
          <w:szCs w:val="24"/>
        </w:rPr>
      </w:pPr>
    </w:p>
    <w:p w14:paraId="70D1B392" w14:textId="3FC4DAF2" w:rsidR="00A86329" w:rsidRDefault="00A86329" w:rsidP="00BA7B32">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Dobavitelj se zavezuje zagotavljati nadomestne dele še najmanj</w:t>
      </w:r>
      <w:r w:rsidR="00BA7B32">
        <w:rPr>
          <w:rFonts w:ascii="Arial" w:eastAsia="Times New Roman" w:hAnsi="Arial" w:cs="Times New Roman"/>
          <w:sz w:val="20"/>
          <w:szCs w:val="24"/>
        </w:rPr>
        <w:t xml:space="preserve"> </w:t>
      </w:r>
      <w:r w:rsidR="00D55676">
        <w:rPr>
          <w:rFonts w:ascii="Arial" w:eastAsia="Times New Roman" w:hAnsi="Arial" w:cs="Times New Roman"/>
          <w:sz w:val="20"/>
          <w:szCs w:val="24"/>
        </w:rPr>
        <w:t>osem</w:t>
      </w:r>
      <w:r w:rsidR="00BA7B32">
        <w:rPr>
          <w:rFonts w:ascii="Arial" w:eastAsia="Times New Roman" w:hAnsi="Arial" w:cs="Times New Roman"/>
          <w:sz w:val="20"/>
          <w:szCs w:val="24"/>
        </w:rPr>
        <w:t xml:space="preserve"> (</w:t>
      </w:r>
      <w:r w:rsidR="00D55676">
        <w:rPr>
          <w:rFonts w:ascii="Arial" w:eastAsia="Times New Roman" w:hAnsi="Arial" w:cs="Times New Roman"/>
          <w:sz w:val="20"/>
          <w:szCs w:val="24"/>
        </w:rPr>
        <w:t>8</w:t>
      </w:r>
      <w:r w:rsidR="00BA7B32">
        <w:rPr>
          <w:rFonts w:ascii="Arial" w:eastAsia="Times New Roman" w:hAnsi="Arial" w:cs="Times New Roman"/>
          <w:sz w:val="20"/>
          <w:szCs w:val="24"/>
        </w:rPr>
        <w:t>)</w:t>
      </w:r>
      <w:r w:rsidRPr="00A86329">
        <w:rPr>
          <w:rFonts w:ascii="Arial" w:eastAsia="Times New Roman" w:hAnsi="Arial" w:cs="Times New Roman"/>
          <w:color w:val="FF0000"/>
          <w:sz w:val="20"/>
          <w:szCs w:val="24"/>
        </w:rPr>
        <w:t xml:space="preserve"> </w:t>
      </w:r>
      <w:r w:rsidRPr="00A86329">
        <w:rPr>
          <w:rFonts w:ascii="Arial" w:eastAsia="Times New Roman" w:hAnsi="Arial" w:cs="Times New Roman"/>
          <w:sz w:val="20"/>
          <w:szCs w:val="24"/>
        </w:rPr>
        <w:t xml:space="preserve">let po izteku garancijskega roka. </w:t>
      </w:r>
    </w:p>
    <w:p w14:paraId="610F8E55" w14:textId="77777777" w:rsidR="00D55676" w:rsidRDefault="00D55676" w:rsidP="00D55676">
      <w:pPr>
        <w:spacing w:after="0" w:line="260" w:lineRule="atLeast"/>
        <w:jc w:val="both"/>
        <w:rPr>
          <w:rFonts w:ascii="Arial" w:eastAsia="Times New Roman" w:hAnsi="Arial" w:cs="Times New Roman"/>
          <w:sz w:val="20"/>
          <w:szCs w:val="24"/>
        </w:rPr>
      </w:pPr>
    </w:p>
    <w:p w14:paraId="747EEA00" w14:textId="695E172F" w:rsidR="00D55676" w:rsidRPr="00D55676" w:rsidRDefault="00D55676" w:rsidP="00D55676">
      <w:pPr>
        <w:spacing w:after="0" w:line="260" w:lineRule="atLeast"/>
        <w:jc w:val="both"/>
        <w:rPr>
          <w:rFonts w:ascii="Arial" w:eastAsia="Times New Roman" w:hAnsi="Arial" w:cs="Times New Roman"/>
          <w:sz w:val="20"/>
          <w:szCs w:val="24"/>
        </w:rPr>
      </w:pPr>
      <w:r>
        <w:rPr>
          <w:rFonts w:ascii="Arial" w:eastAsia="Times New Roman" w:hAnsi="Arial" w:cs="Times New Roman"/>
          <w:sz w:val="20"/>
          <w:szCs w:val="24"/>
        </w:rPr>
        <w:t xml:space="preserve">Dobavitelj </w:t>
      </w:r>
      <w:r w:rsidRPr="00D55676">
        <w:rPr>
          <w:rFonts w:ascii="Arial" w:eastAsia="Times New Roman" w:hAnsi="Arial" w:cs="Times New Roman"/>
          <w:sz w:val="20"/>
          <w:szCs w:val="24"/>
        </w:rPr>
        <w:t>zagotavlja s strani proizvajalca opreme pooblaščeni in usposobljeni servis v RS/EU za opremo, ki je predmet pogodbe, in sicer:_______________________________</w:t>
      </w:r>
    </w:p>
    <w:p w14:paraId="638217FA" w14:textId="77777777" w:rsidR="00D55676" w:rsidRDefault="00D55676" w:rsidP="00D55676">
      <w:pPr>
        <w:spacing w:after="0" w:line="260" w:lineRule="atLeast"/>
        <w:jc w:val="both"/>
        <w:rPr>
          <w:rFonts w:ascii="Arial" w:eastAsia="Times New Roman" w:hAnsi="Arial" w:cs="Times New Roman"/>
          <w:sz w:val="20"/>
          <w:szCs w:val="24"/>
        </w:rPr>
      </w:pPr>
    </w:p>
    <w:p w14:paraId="4E200689" w14:textId="77777777" w:rsidR="007B6612" w:rsidRPr="00D55676" w:rsidRDefault="007B6612" w:rsidP="007B6612">
      <w:pPr>
        <w:spacing w:after="0" w:line="260" w:lineRule="atLeast"/>
        <w:jc w:val="both"/>
        <w:rPr>
          <w:rFonts w:ascii="Arial" w:eastAsia="Times New Roman" w:hAnsi="Arial" w:cs="Times New Roman"/>
          <w:sz w:val="20"/>
          <w:szCs w:val="24"/>
        </w:rPr>
      </w:pPr>
      <w:r w:rsidRPr="00D55676">
        <w:rPr>
          <w:rFonts w:ascii="Arial" w:eastAsia="Times New Roman" w:hAnsi="Arial" w:cs="Times New Roman"/>
          <w:sz w:val="20"/>
          <w:szCs w:val="24"/>
        </w:rPr>
        <w:t>Tel. št.________________________________________</w:t>
      </w:r>
    </w:p>
    <w:p w14:paraId="3DA7947B" w14:textId="77777777" w:rsidR="007B6612" w:rsidRPr="00D55676" w:rsidRDefault="007B6612" w:rsidP="007B6612">
      <w:pPr>
        <w:spacing w:after="0" w:line="260" w:lineRule="atLeast"/>
        <w:jc w:val="both"/>
        <w:rPr>
          <w:rFonts w:ascii="Arial" w:eastAsia="Times New Roman" w:hAnsi="Arial" w:cs="Times New Roman"/>
          <w:sz w:val="20"/>
          <w:szCs w:val="24"/>
        </w:rPr>
      </w:pPr>
      <w:r w:rsidRPr="00D55676">
        <w:rPr>
          <w:rFonts w:ascii="Arial" w:eastAsia="Times New Roman" w:hAnsi="Arial" w:cs="Times New Roman"/>
          <w:sz w:val="20"/>
          <w:szCs w:val="24"/>
        </w:rPr>
        <w:t>e-mail:________________________________________</w:t>
      </w:r>
    </w:p>
    <w:p w14:paraId="24AF5D41" w14:textId="77777777" w:rsidR="007B6612" w:rsidRDefault="007B6612" w:rsidP="007B6612">
      <w:pPr>
        <w:spacing w:after="0" w:line="260" w:lineRule="atLeast"/>
        <w:jc w:val="both"/>
        <w:rPr>
          <w:rFonts w:ascii="Arial" w:eastAsia="Times New Roman" w:hAnsi="Arial" w:cs="Times New Roman"/>
          <w:sz w:val="20"/>
          <w:szCs w:val="24"/>
        </w:rPr>
      </w:pPr>
    </w:p>
    <w:p w14:paraId="769946D3" w14:textId="77777777" w:rsidR="007B6612" w:rsidRPr="00A86329" w:rsidRDefault="007B6612" w:rsidP="007B6612">
      <w:pPr>
        <w:spacing w:after="0" w:line="260" w:lineRule="atLeast"/>
        <w:jc w:val="both"/>
        <w:rPr>
          <w:rFonts w:ascii="Arial" w:eastAsia="Times New Roman" w:hAnsi="Arial" w:cs="Times New Roman"/>
          <w:sz w:val="20"/>
          <w:szCs w:val="24"/>
        </w:rPr>
      </w:pPr>
      <w:r w:rsidRPr="00D55676">
        <w:rPr>
          <w:rFonts w:ascii="Arial" w:eastAsia="Times New Roman" w:hAnsi="Arial" w:cs="Times New Roman"/>
          <w:sz w:val="20"/>
          <w:szCs w:val="24"/>
        </w:rPr>
        <w:t>Morebitne skrite napake se obravnavajo v skladu z določili zakona, ki ureja obligacijska razmerja</w:t>
      </w:r>
      <w:r>
        <w:rPr>
          <w:rFonts w:ascii="Arial" w:eastAsia="Times New Roman" w:hAnsi="Arial" w:cs="Times New Roman"/>
          <w:sz w:val="20"/>
          <w:szCs w:val="24"/>
        </w:rPr>
        <w:t>.</w:t>
      </w:r>
    </w:p>
    <w:p w14:paraId="1D12D6FB" w14:textId="77777777" w:rsidR="007B6612" w:rsidRDefault="007B6612" w:rsidP="00A86329">
      <w:pPr>
        <w:spacing w:after="0" w:line="260" w:lineRule="atLeast"/>
        <w:rPr>
          <w:rFonts w:ascii="Arial" w:eastAsia="Times New Roman" w:hAnsi="Arial" w:cs="Times New Roman"/>
          <w:b/>
          <w:sz w:val="20"/>
          <w:szCs w:val="24"/>
        </w:rPr>
      </w:pPr>
    </w:p>
    <w:p w14:paraId="46220240" w14:textId="77777777" w:rsidR="00A50107" w:rsidRDefault="00A50107" w:rsidP="00A86329">
      <w:pPr>
        <w:spacing w:after="0" w:line="260" w:lineRule="atLeast"/>
        <w:rPr>
          <w:rFonts w:ascii="Arial" w:eastAsia="Times New Roman" w:hAnsi="Arial" w:cs="Times New Roman"/>
          <w:b/>
          <w:sz w:val="20"/>
          <w:szCs w:val="24"/>
        </w:rPr>
      </w:pPr>
    </w:p>
    <w:p w14:paraId="6FD7B249" w14:textId="77777777" w:rsidR="00A50107" w:rsidRDefault="00A50107" w:rsidP="00A86329">
      <w:pPr>
        <w:spacing w:after="0" w:line="260" w:lineRule="atLeast"/>
        <w:rPr>
          <w:rFonts w:ascii="Arial" w:eastAsia="Times New Roman" w:hAnsi="Arial" w:cs="Times New Roman"/>
          <w:b/>
          <w:sz w:val="20"/>
          <w:szCs w:val="24"/>
        </w:rPr>
      </w:pPr>
    </w:p>
    <w:p w14:paraId="12489A13" w14:textId="40DF8DD6"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lastRenderedPageBreak/>
        <w:t xml:space="preserve">PRAVICE IN OBVEZNOSTI POGODBENIH STRANK </w:t>
      </w:r>
    </w:p>
    <w:p w14:paraId="064B78EA" w14:textId="77777777" w:rsidR="00A86329" w:rsidRPr="00A86329" w:rsidRDefault="00A86329" w:rsidP="00A86329">
      <w:pPr>
        <w:spacing w:after="0" w:line="260" w:lineRule="atLeast"/>
        <w:rPr>
          <w:rFonts w:ascii="Arial" w:eastAsia="Times New Roman" w:hAnsi="Arial" w:cs="Times New Roman"/>
          <w:b/>
          <w:sz w:val="20"/>
          <w:szCs w:val="24"/>
        </w:rPr>
      </w:pPr>
    </w:p>
    <w:p w14:paraId="186A4A5B" w14:textId="77777777" w:rsidR="00A86329" w:rsidRPr="00A86329" w:rsidRDefault="00A86329" w:rsidP="00406039">
      <w:pPr>
        <w:numPr>
          <w:ilvl w:val="0"/>
          <w:numId w:val="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40B33204" w14:textId="77777777" w:rsidR="00A86329" w:rsidRPr="00A86329" w:rsidRDefault="00A86329" w:rsidP="00A86329">
      <w:pPr>
        <w:spacing w:after="0" w:line="260" w:lineRule="atLeast"/>
        <w:rPr>
          <w:rFonts w:ascii="Arial" w:eastAsia="Times New Roman" w:hAnsi="Arial" w:cs="Times New Roman"/>
          <w:sz w:val="20"/>
          <w:szCs w:val="24"/>
        </w:rPr>
      </w:pPr>
    </w:p>
    <w:p w14:paraId="35929CB2"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Obveznosti naročnika so:</w:t>
      </w:r>
    </w:p>
    <w:p w14:paraId="549218F4" w14:textId="77777777" w:rsidR="00A86329" w:rsidRPr="00A86329" w:rsidRDefault="00A86329" w:rsidP="00406039">
      <w:pPr>
        <w:numPr>
          <w:ilvl w:val="0"/>
          <w:numId w:val="4"/>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pravočasno obveščati dobavitelja in uporabnika o vseh spremembah in novo nastalih situacijah, ki bi lahko imele vpliv na izvršitev prevzetih pogodbenih obveznosti in realizacijo predmeta pogodbe;</w:t>
      </w:r>
    </w:p>
    <w:p w14:paraId="03D41CA4" w14:textId="77777777" w:rsidR="00A86329" w:rsidRPr="00A86329" w:rsidRDefault="00A86329" w:rsidP="00406039">
      <w:pPr>
        <w:numPr>
          <w:ilvl w:val="0"/>
          <w:numId w:val="4"/>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tekoče spremljati izvajanje pogodbenih obveznosti;</w:t>
      </w:r>
    </w:p>
    <w:p w14:paraId="7B5B6471" w14:textId="77777777" w:rsidR="00A86329" w:rsidRPr="00A86329" w:rsidRDefault="00A86329" w:rsidP="00406039">
      <w:pPr>
        <w:numPr>
          <w:ilvl w:val="0"/>
          <w:numId w:val="4"/>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urediti plačilne obveznosti, izhajajoč iz pogodbe;</w:t>
      </w:r>
    </w:p>
    <w:p w14:paraId="7C292AF9" w14:textId="129911A3" w:rsidR="00A86329" w:rsidRPr="007B6612" w:rsidRDefault="007B6612" w:rsidP="007B6612">
      <w:pPr>
        <w:numPr>
          <w:ilvl w:val="0"/>
          <w:numId w:val="4"/>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dobavljeno opremo predati uporabniku v posest.</w:t>
      </w:r>
    </w:p>
    <w:p w14:paraId="52629043" w14:textId="77777777" w:rsidR="00A86329" w:rsidRPr="00A86329" w:rsidRDefault="00A86329" w:rsidP="00A86329">
      <w:pPr>
        <w:spacing w:after="0" w:line="260" w:lineRule="atLeast"/>
        <w:jc w:val="both"/>
        <w:rPr>
          <w:rFonts w:ascii="Arial" w:eastAsia="Times New Roman" w:hAnsi="Arial" w:cs="Times New Roman"/>
          <w:sz w:val="20"/>
          <w:szCs w:val="24"/>
        </w:rPr>
      </w:pPr>
    </w:p>
    <w:p w14:paraId="2A453348"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Naročnik si pridržuje pravico, da kadarkoli v teku izvajanja pogodbe in času trajanja garancijske dobe pri neodvisni instituciji preveri usklajenost dobavljene opreme in materiala s predloženimi potrdili oz. certifikati. V primeru ugotovljenih nepravilnosti oz. odstopanj stroške neodvisne institucije nosi dobavitelj, v nasprotnem primeru pa naročnik. Dobavitelj se zaveže na lastne stroške odpraviti ugotovljene nepravilnosti oz. zamenjati vgrajeni material.</w:t>
      </w:r>
    </w:p>
    <w:p w14:paraId="3BCD1BEF" w14:textId="77777777" w:rsidR="00A86329" w:rsidRPr="00A86329" w:rsidRDefault="00A86329" w:rsidP="00A86329">
      <w:pPr>
        <w:spacing w:after="0" w:line="260" w:lineRule="atLeast"/>
        <w:rPr>
          <w:rFonts w:ascii="Arial" w:eastAsia="Times New Roman" w:hAnsi="Arial" w:cs="Times New Roman"/>
          <w:sz w:val="20"/>
          <w:szCs w:val="24"/>
        </w:rPr>
      </w:pPr>
    </w:p>
    <w:p w14:paraId="46B5844E" w14:textId="77777777" w:rsidR="00A86329" w:rsidRPr="00A86329" w:rsidRDefault="00A86329" w:rsidP="00406039">
      <w:pPr>
        <w:numPr>
          <w:ilvl w:val="0"/>
          <w:numId w:val="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3CA16E11" w14:textId="77777777" w:rsidR="00A86329" w:rsidRPr="00A86329" w:rsidRDefault="00A86329" w:rsidP="00A86329">
      <w:pPr>
        <w:spacing w:after="0" w:line="260" w:lineRule="atLeast"/>
        <w:rPr>
          <w:rFonts w:ascii="Arial" w:eastAsia="Times New Roman" w:hAnsi="Arial" w:cs="Times New Roman"/>
          <w:sz w:val="20"/>
          <w:szCs w:val="24"/>
        </w:rPr>
      </w:pPr>
    </w:p>
    <w:p w14:paraId="180851D4"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Obveznosti uporabnika so:</w:t>
      </w:r>
    </w:p>
    <w:p w14:paraId="1237E8B7" w14:textId="77777777" w:rsidR="00A86329" w:rsidRPr="00A86329" w:rsidRDefault="00A86329" w:rsidP="00406039">
      <w:pPr>
        <w:numPr>
          <w:ilvl w:val="0"/>
          <w:numId w:val="5"/>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dobavitelju zagotoviti nemoten dostop do lokacije, kjer bo dobavljena oprema nameščena;</w:t>
      </w:r>
    </w:p>
    <w:p w14:paraId="05E77EE3" w14:textId="77777777" w:rsidR="00A86329" w:rsidRPr="00A86329" w:rsidRDefault="00A86329" w:rsidP="00406039">
      <w:pPr>
        <w:numPr>
          <w:ilvl w:val="0"/>
          <w:numId w:val="5"/>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dobavitelju omogočiti nemoteno delo (zagotovitev uporabe elektrike, dvigala, ipd.);</w:t>
      </w:r>
    </w:p>
    <w:p w14:paraId="1CFB8C1B" w14:textId="77777777" w:rsidR="00A86329" w:rsidRPr="00A86329" w:rsidRDefault="00A86329" w:rsidP="00406039">
      <w:pPr>
        <w:numPr>
          <w:ilvl w:val="0"/>
          <w:numId w:val="5"/>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aktivno sodelovati s strokovnim osebjem pri količinskem in kakovostnem pregledu opreme in jo z zapisnikom prevzeti v uporabo;</w:t>
      </w:r>
    </w:p>
    <w:p w14:paraId="793A9FC7" w14:textId="77777777" w:rsidR="00A86329" w:rsidRPr="00A86329" w:rsidRDefault="00A86329" w:rsidP="00406039">
      <w:pPr>
        <w:numPr>
          <w:ilvl w:val="0"/>
          <w:numId w:val="5"/>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zagotoviti strokovno osebje za šolanje za uporabo opreme, ki ga organizira dobavitelj;</w:t>
      </w:r>
    </w:p>
    <w:p w14:paraId="5910896E" w14:textId="77777777" w:rsidR="00A86329" w:rsidRPr="00A86329" w:rsidRDefault="00A86329" w:rsidP="00406039">
      <w:pPr>
        <w:numPr>
          <w:ilvl w:val="0"/>
          <w:numId w:val="5"/>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s prevzeto opremo ravnati s skrbnostjo dobrega gospodarja in v skladu z navodili za uporabo in vzdrževanje, ki jih preda dobavitelj;</w:t>
      </w:r>
    </w:p>
    <w:p w14:paraId="6A752FC7" w14:textId="77777777" w:rsidR="00A86329" w:rsidRPr="00A86329" w:rsidRDefault="00A86329" w:rsidP="00406039">
      <w:pPr>
        <w:numPr>
          <w:ilvl w:val="0"/>
          <w:numId w:val="5"/>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v času garancijskega roka v roku 24 ur obveščati dobavitelja o ugotovljenih napakah na opremi in sodelovati pri odpravi napak, če je to zaradi narave napake potrebno.</w:t>
      </w:r>
    </w:p>
    <w:p w14:paraId="2CB6D7EF" w14:textId="77777777" w:rsidR="00A86329" w:rsidRPr="00A86329" w:rsidRDefault="00A86329" w:rsidP="00A86329">
      <w:pPr>
        <w:spacing w:after="0" w:line="260" w:lineRule="atLeast"/>
        <w:rPr>
          <w:rFonts w:ascii="Arial" w:eastAsia="Times New Roman" w:hAnsi="Arial" w:cs="Times New Roman"/>
          <w:sz w:val="20"/>
          <w:szCs w:val="24"/>
        </w:rPr>
      </w:pPr>
    </w:p>
    <w:p w14:paraId="7D86C237" w14:textId="77777777" w:rsidR="00A86329" w:rsidRPr="00A86329" w:rsidRDefault="00A86329" w:rsidP="00406039">
      <w:pPr>
        <w:numPr>
          <w:ilvl w:val="0"/>
          <w:numId w:val="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35D5A261" w14:textId="77777777" w:rsidR="00A86329" w:rsidRPr="00A86329" w:rsidRDefault="00A86329" w:rsidP="00A86329">
      <w:pPr>
        <w:spacing w:after="0" w:line="260" w:lineRule="atLeast"/>
        <w:rPr>
          <w:rFonts w:ascii="Arial" w:eastAsia="Times New Roman" w:hAnsi="Arial" w:cs="Times New Roman"/>
          <w:sz w:val="20"/>
          <w:szCs w:val="24"/>
        </w:rPr>
      </w:pPr>
    </w:p>
    <w:p w14:paraId="5FC33A61"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Obveznosti dobavitelja so:</w:t>
      </w:r>
    </w:p>
    <w:p w14:paraId="5FA37E97" w14:textId="77777777" w:rsidR="00A86329" w:rsidRPr="00A86329" w:rsidRDefault="00A86329" w:rsidP="00406039">
      <w:pPr>
        <w:numPr>
          <w:ilvl w:val="0"/>
          <w:numId w:val="6"/>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izvesti vse prevzete pogodbene obveznosti strokovno pravilno, vestno, kakovostno, v dogovorjenem roku ter skladno z zahtevami, navedenimi v tehničnih zahtevah dokumentacije;</w:t>
      </w:r>
    </w:p>
    <w:p w14:paraId="1E3C6184" w14:textId="77777777" w:rsidR="00A86329" w:rsidRPr="00A86329" w:rsidRDefault="00A86329" w:rsidP="00406039">
      <w:pPr>
        <w:numPr>
          <w:ilvl w:val="0"/>
          <w:numId w:val="6"/>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izvesti šolanje strokovnega osebja uporabnika za pravilno rokovanje z dobavljeno opremo;</w:t>
      </w:r>
    </w:p>
    <w:p w14:paraId="26BEAEFE" w14:textId="77777777" w:rsidR="00A4350C" w:rsidRDefault="00A86329" w:rsidP="00A4350C">
      <w:pPr>
        <w:numPr>
          <w:ilvl w:val="0"/>
          <w:numId w:val="6"/>
        </w:numPr>
        <w:spacing w:after="0" w:line="260" w:lineRule="atLeast"/>
        <w:ind w:left="426"/>
        <w:jc w:val="both"/>
        <w:rPr>
          <w:rFonts w:ascii="Arial" w:eastAsia="Times New Roman" w:hAnsi="Arial" w:cs="Times New Roman"/>
          <w:sz w:val="20"/>
          <w:szCs w:val="24"/>
        </w:rPr>
      </w:pPr>
      <w:r w:rsidRPr="00A86329">
        <w:rPr>
          <w:rFonts w:ascii="Arial" w:eastAsia="Times New Roman" w:hAnsi="Arial" w:cs="Times New Roman"/>
          <w:sz w:val="20"/>
          <w:szCs w:val="24"/>
        </w:rPr>
        <w:t>sproti obveščati naročnika in uporabnika o tekoči problematiki in nastalih situacijah, ki bi lahko vplivale na izvršitev prevzetih pogodbenih obveznosti;</w:t>
      </w:r>
    </w:p>
    <w:p w14:paraId="237DDC9E" w14:textId="77777777" w:rsidR="007B6612" w:rsidRPr="00350DDC" w:rsidRDefault="007B6612" w:rsidP="007B6612">
      <w:pPr>
        <w:numPr>
          <w:ilvl w:val="0"/>
          <w:numId w:val="6"/>
        </w:numPr>
        <w:spacing w:after="0" w:line="260" w:lineRule="atLeast"/>
        <w:ind w:left="426"/>
        <w:jc w:val="both"/>
        <w:rPr>
          <w:rFonts w:ascii="Arial" w:eastAsia="Times New Roman" w:hAnsi="Arial" w:cs="Times New Roman"/>
          <w:sz w:val="20"/>
          <w:szCs w:val="20"/>
        </w:rPr>
      </w:pPr>
      <w:r w:rsidRPr="00D25E3E">
        <w:rPr>
          <w:rFonts w:ascii="Arial" w:hAnsi="Arial" w:cs="Arial"/>
          <w:color w:val="000000"/>
          <w:sz w:val="20"/>
          <w:szCs w:val="20"/>
        </w:rPr>
        <w:t xml:space="preserve">naročniku </w:t>
      </w:r>
      <w:r>
        <w:rPr>
          <w:rFonts w:ascii="Arial" w:hAnsi="Arial" w:cs="Arial"/>
          <w:color w:val="000000"/>
          <w:sz w:val="20"/>
          <w:szCs w:val="20"/>
        </w:rPr>
        <w:t xml:space="preserve">in uporabniku </w:t>
      </w:r>
      <w:r w:rsidRPr="00D25E3E">
        <w:rPr>
          <w:rFonts w:ascii="Arial" w:hAnsi="Arial" w:cs="Arial"/>
          <w:color w:val="000000"/>
          <w:sz w:val="20"/>
          <w:szCs w:val="20"/>
        </w:rPr>
        <w:t>omogočiti vpogled v izvajanje pogodbenih obveznosti ter upoštevati nj</w:t>
      </w:r>
      <w:r>
        <w:rPr>
          <w:rFonts w:ascii="Arial" w:hAnsi="Arial" w:cs="Arial"/>
          <w:color w:val="000000"/>
          <w:sz w:val="20"/>
          <w:szCs w:val="20"/>
        </w:rPr>
        <w:t>una</w:t>
      </w:r>
      <w:r w:rsidRPr="00D25E3E">
        <w:rPr>
          <w:rFonts w:ascii="Arial" w:hAnsi="Arial" w:cs="Arial"/>
          <w:color w:val="000000"/>
          <w:sz w:val="20"/>
          <w:szCs w:val="20"/>
        </w:rPr>
        <w:t xml:space="preserve"> navodila;</w:t>
      </w:r>
    </w:p>
    <w:p w14:paraId="0D64A32F" w14:textId="77777777" w:rsidR="007B6612" w:rsidRPr="00350DDC" w:rsidRDefault="007B6612" w:rsidP="007B6612">
      <w:pPr>
        <w:numPr>
          <w:ilvl w:val="0"/>
          <w:numId w:val="6"/>
        </w:numPr>
        <w:spacing w:after="0" w:line="260" w:lineRule="atLeast"/>
        <w:ind w:left="426"/>
        <w:jc w:val="both"/>
        <w:rPr>
          <w:rFonts w:ascii="Arial" w:eastAsia="Times New Roman" w:hAnsi="Arial" w:cs="Times New Roman"/>
          <w:sz w:val="20"/>
          <w:szCs w:val="20"/>
        </w:rPr>
      </w:pPr>
      <w:r w:rsidRPr="00D25E3E">
        <w:rPr>
          <w:rFonts w:ascii="Arial" w:hAnsi="Arial" w:cs="Arial"/>
          <w:color w:val="000000"/>
          <w:sz w:val="20"/>
          <w:szCs w:val="20"/>
        </w:rPr>
        <w:t xml:space="preserve">na svoje stroške in v roku, ki ga dogovori z </w:t>
      </w:r>
      <w:r>
        <w:rPr>
          <w:rFonts w:ascii="Arial" w:hAnsi="Arial" w:cs="Arial"/>
          <w:color w:val="000000"/>
          <w:sz w:val="20"/>
          <w:szCs w:val="20"/>
        </w:rPr>
        <w:t>uporabnikom</w:t>
      </w:r>
      <w:r w:rsidRPr="00D25E3E">
        <w:rPr>
          <w:rFonts w:ascii="Arial" w:hAnsi="Arial" w:cs="Arial"/>
          <w:color w:val="000000"/>
          <w:sz w:val="20"/>
          <w:szCs w:val="20"/>
        </w:rPr>
        <w:t>, izvrši</w:t>
      </w:r>
      <w:r>
        <w:rPr>
          <w:rFonts w:ascii="Arial" w:hAnsi="Arial" w:cs="Arial"/>
          <w:color w:val="000000"/>
          <w:sz w:val="20"/>
          <w:szCs w:val="20"/>
        </w:rPr>
        <w:t>ti</w:t>
      </w:r>
      <w:r w:rsidRPr="00D25E3E">
        <w:rPr>
          <w:rFonts w:ascii="Arial" w:hAnsi="Arial" w:cs="Arial"/>
          <w:color w:val="000000"/>
          <w:sz w:val="20"/>
          <w:szCs w:val="20"/>
        </w:rPr>
        <w:t xml:space="preserve"> dopolnitve in spremembe prevzetega pogodbenega obsega dobave, če se sporazumno ugotovi, da je </w:t>
      </w:r>
      <w:r>
        <w:rPr>
          <w:rFonts w:ascii="Arial" w:hAnsi="Arial" w:cs="Arial"/>
          <w:color w:val="000000"/>
          <w:sz w:val="20"/>
          <w:szCs w:val="20"/>
        </w:rPr>
        <w:t>dobavitelj</w:t>
      </w:r>
      <w:r w:rsidRPr="00D25E3E">
        <w:rPr>
          <w:rFonts w:ascii="Arial" w:hAnsi="Arial" w:cs="Arial"/>
          <w:color w:val="000000"/>
          <w:sz w:val="20"/>
          <w:szCs w:val="20"/>
        </w:rPr>
        <w:t xml:space="preserve"> prevzeto dobavo opravil pomanjkljivo;</w:t>
      </w:r>
    </w:p>
    <w:p w14:paraId="1A2ED348" w14:textId="77777777" w:rsidR="00A4350C" w:rsidRPr="007B6612" w:rsidRDefault="00A4350C" w:rsidP="00A4350C">
      <w:pPr>
        <w:numPr>
          <w:ilvl w:val="0"/>
          <w:numId w:val="6"/>
        </w:numPr>
        <w:spacing w:after="0" w:line="260" w:lineRule="atLeast"/>
        <w:ind w:left="426"/>
        <w:jc w:val="both"/>
        <w:rPr>
          <w:rFonts w:ascii="Arial" w:eastAsia="Times New Roman" w:hAnsi="Arial" w:cs="Times New Roman"/>
          <w:sz w:val="20"/>
          <w:szCs w:val="20"/>
        </w:rPr>
      </w:pPr>
      <w:r w:rsidRPr="007B6612">
        <w:rPr>
          <w:rFonts w:ascii="Arial" w:eastAsia="Times New Roman" w:hAnsi="Arial" w:cs="Times New Roman"/>
          <w:sz w:val="20"/>
          <w:szCs w:val="20"/>
        </w:rPr>
        <w:t>med izvajanjem pogodbenih del samostojno poskrbel za varstvo pri delu, varstvo okolja in varstvo pred požarom ter za izvajanje teh ukrepov, za posledice njihove morebitne opustitve pa prevzema polno odgovornost,</w:t>
      </w:r>
    </w:p>
    <w:p w14:paraId="26A209BB" w14:textId="77777777" w:rsidR="007B6612" w:rsidRPr="004D7876" w:rsidRDefault="007B6612" w:rsidP="007B6612">
      <w:pPr>
        <w:numPr>
          <w:ilvl w:val="0"/>
          <w:numId w:val="6"/>
        </w:numPr>
        <w:spacing w:after="0" w:line="260" w:lineRule="atLeast"/>
        <w:ind w:left="426"/>
        <w:jc w:val="both"/>
        <w:rPr>
          <w:rFonts w:ascii="Arial" w:eastAsia="Times New Roman" w:hAnsi="Arial" w:cs="Times New Roman"/>
          <w:sz w:val="20"/>
          <w:szCs w:val="20"/>
        </w:rPr>
      </w:pPr>
      <w:r w:rsidRPr="004D7876">
        <w:rPr>
          <w:rFonts w:ascii="Arial" w:hAnsi="Arial" w:cs="Arial"/>
          <w:color w:val="000000"/>
          <w:sz w:val="20"/>
          <w:szCs w:val="20"/>
        </w:rPr>
        <w:lastRenderedPageBreak/>
        <w:t>upošteva</w:t>
      </w:r>
      <w:r>
        <w:rPr>
          <w:rFonts w:ascii="Arial" w:hAnsi="Arial" w:cs="Arial"/>
          <w:color w:val="000000"/>
          <w:sz w:val="20"/>
          <w:szCs w:val="20"/>
        </w:rPr>
        <w:t>ti</w:t>
      </w:r>
      <w:r w:rsidRPr="004D7876">
        <w:rPr>
          <w:rFonts w:ascii="Arial" w:hAnsi="Arial" w:cs="Arial"/>
          <w:color w:val="000000"/>
          <w:sz w:val="20"/>
          <w:szCs w:val="20"/>
        </w:rPr>
        <w:t xml:space="preserve"> navodila in zahteve uporabnika v zvezi z zagotavljanjem čim manj motenega izvajanja dejavnosti med izvajanjem del,</w:t>
      </w:r>
    </w:p>
    <w:p w14:paraId="79ED31EC" w14:textId="77777777" w:rsidR="007B6612" w:rsidRPr="004D7876" w:rsidRDefault="007B6612" w:rsidP="007B6612">
      <w:pPr>
        <w:numPr>
          <w:ilvl w:val="0"/>
          <w:numId w:val="6"/>
        </w:numPr>
        <w:spacing w:after="0" w:line="260" w:lineRule="atLeast"/>
        <w:ind w:left="426"/>
        <w:jc w:val="both"/>
        <w:rPr>
          <w:rFonts w:ascii="Arial" w:eastAsia="Times New Roman" w:hAnsi="Arial" w:cs="Times New Roman"/>
          <w:sz w:val="20"/>
          <w:szCs w:val="20"/>
        </w:rPr>
      </w:pPr>
      <w:r w:rsidRPr="004D7876">
        <w:rPr>
          <w:rFonts w:ascii="Arial" w:hAnsi="Arial" w:cs="Arial"/>
          <w:color w:val="000000"/>
          <w:sz w:val="20"/>
          <w:szCs w:val="20"/>
        </w:rPr>
        <w:t>zagotovi</w:t>
      </w:r>
      <w:r>
        <w:rPr>
          <w:rFonts w:ascii="Arial" w:hAnsi="Arial" w:cs="Arial"/>
          <w:color w:val="000000"/>
          <w:sz w:val="20"/>
          <w:szCs w:val="20"/>
        </w:rPr>
        <w:t>ti</w:t>
      </w:r>
      <w:r w:rsidRPr="004D7876">
        <w:rPr>
          <w:rFonts w:ascii="Arial" w:hAnsi="Arial" w:cs="Arial"/>
          <w:color w:val="000000"/>
          <w:sz w:val="20"/>
          <w:szCs w:val="20"/>
        </w:rPr>
        <w:t xml:space="preserve"> ustrezno zaščito opreme v prostoru montaže opreme ter po opravljenih delih prostore očistiti ter sanirati morebitne poškodbe, nastale zaradi izvajanja </w:t>
      </w:r>
      <w:r>
        <w:rPr>
          <w:rFonts w:ascii="Arial" w:hAnsi="Arial" w:cs="Arial"/>
          <w:color w:val="000000"/>
          <w:sz w:val="20"/>
          <w:szCs w:val="20"/>
        </w:rPr>
        <w:t>pogodbenih obveznosti</w:t>
      </w:r>
      <w:r w:rsidRPr="004D7876">
        <w:rPr>
          <w:rFonts w:ascii="Arial" w:hAnsi="Arial" w:cs="Arial"/>
          <w:color w:val="000000"/>
          <w:sz w:val="20"/>
          <w:szCs w:val="20"/>
        </w:rPr>
        <w:t>,</w:t>
      </w:r>
    </w:p>
    <w:p w14:paraId="761C344F" w14:textId="799309B4" w:rsidR="004D7876" w:rsidRPr="004D7876" w:rsidRDefault="004D7876" w:rsidP="004D7876">
      <w:pPr>
        <w:numPr>
          <w:ilvl w:val="0"/>
          <w:numId w:val="6"/>
        </w:numPr>
        <w:spacing w:after="0" w:line="260" w:lineRule="atLeast"/>
        <w:ind w:left="426"/>
        <w:jc w:val="both"/>
        <w:rPr>
          <w:rFonts w:ascii="Arial" w:eastAsia="Times New Roman" w:hAnsi="Arial" w:cs="Times New Roman"/>
          <w:sz w:val="20"/>
          <w:szCs w:val="20"/>
        </w:rPr>
      </w:pPr>
      <w:r w:rsidRPr="004D7876">
        <w:rPr>
          <w:rFonts w:ascii="Arial" w:hAnsi="Arial" w:cs="Arial"/>
          <w:color w:val="000000"/>
          <w:sz w:val="20"/>
          <w:szCs w:val="20"/>
        </w:rPr>
        <w:t>na podlagi terminskega plana del izdelal načrt montaže, ki mora biti potrjen in predhodno usklajen z uporabnikom;</w:t>
      </w:r>
    </w:p>
    <w:p w14:paraId="6FDA47C4" w14:textId="77777777" w:rsidR="004D7876" w:rsidRDefault="00A86329" w:rsidP="004D7876">
      <w:pPr>
        <w:numPr>
          <w:ilvl w:val="0"/>
          <w:numId w:val="6"/>
        </w:numPr>
        <w:spacing w:after="0" w:line="260" w:lineRule="atLeast"/>
        <w:ind w:left="426"/>
        <w:jc w:val="both"/>
        <w:rPr>
          <w:rFonts w:ascii="Arial" w:eastAsia="Times New Roman" w:hAnsi="Arial" w:cs="Times New Roman"/>
          <w:sz w:val="20"/>
          <w:szCs w:val="24"/>
        </w:rPr>
      </w:pPr>
      <w:r w:rsidRPr="004D7876">
        <w:rPr>
          <w:rFonts w:ascii="Arial" w:eastAsia="Times New Roman" w:hAnsi="Arial" w:cs="Times New Roman"/>
          <w:sz w:val="20"/>
          <w:szCs w:val="24"/>
        </w:rPr>
        <w:t>naročniku na njegov poziv v roku 3 (treh) dni od prejema poziva posredovati podatke o (1) svojih ustanoviteljih, družbenikih, delničarjih, komanditistih ali drugih lastnikih in podatke o lastniških deležih navedenih oseb, ter (2) gospodarskih subjektih, za katere se glede na določbe zakona, ki ureja gospodarske družbe, šteje, da so z njim povezane družbe;</w:t>
      </w:r>
    </w:p>
    <w:p w14:paraId="4F2CC7E3" w14:textId="039E6D78" w:rsidR="00A86329" w:rsidRPr="004D7876" w:rsidRDefault="00A86329" w:rsidP="004D7876">
      <w:pPr>
        <w:numPr>
          <w:ilvl w:val="0"/>
          <w:numId w:val="6"/>
        </w:numPr>
        <w:spacing w:after="0" w:line="260" w:lineRule="atLeast"/>
        <w:ind w:left="426"/>
        <w:jc w:val="both"/>
        <w:rPr>
          <w:rFonts w:ascii="Arial" w:eastAsia="Times New Roman" w:hAnsi="Arial" w:cs="Times New Roman"/>
          <w:sz w:val="20"/>
          <w:szCs w:val="24"/>
        </w:rPr>
      </w:pPr>
      <w:r w:rsidRPr="004D7876">
        <w:rPr>
          <w:rFonts w:ascii="Arial" w:eastAsia="Times New Roman" w:hAnsi="Arial" w:cs="Times New Roman"/>
          <w:sz w:val="20"/>
          <w:szCs w:val="24"/>
        </w:rPr>
        <w:t>ažurirano vnašati podatke o dejanskih lastnikih v Register dejanskih lastnikov (v AJPES), in sicer najmanj podatke o predsedniku uprave/poslovodstva ali več oseb, ki zasedajo položaj poslovodstva (ime, priimek in datum rojstva).</w:t>
      </w:r>
    </w:p>
    <w:p w14:paraId="03FD39CB" w14:textId="77777777" w:rsidR="00A86329" w:rsidRPr="00A86329" w:rsidRDefault="00A86329" w:rsidP="00A86329">
      <w:pPr>
        <w:spacing w:after="0" w:line="260" w:lineRule="exact"/>
        <w:jc w:val="both"/>
        <w:rPr>
          <w:rFonts w:ascii="Arial" w:eastAsia="Times New Roman" w:hAnsi="Arial" w:cs="Times New Roman"/>
          <w:sz w:val="20"/>
          <w:szCs w:val="24"/>
        </w:rPr>
      </w:pPr>
    </w:p>
    <w:p w14:paraId="249ECA8F"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POGODBENA KAZEN</w:t>
      </w:r>
    </w:p>
    <w:p w14:paraId="7ACD910F" w14:textId="77777777" w:rsidR="00A86329" w:rsidRPr="00A86329" w:rsidRDefault="00A86329" w:rsidP="00406039">
      <w:pPr>
        <w:numPr>
          <w:ilvl w:val="0"/>
          <w:numId w:val="1"/>
        </w:numPr>
        <w:spacing w:after="0" w:line="260" w:lineRule="atLeast"/>
        <w:ind w:left="284"/>
        <w:jc w:val="center"/>
        <w:rPr>
          <w:rFonts w:ascii="Arial" w:eastAsia="Times New Roman" w:hAnsi="Arial" w:cs="Arial"/>
          <w:sz w:val="20"/>
          <w:szCs w:val="24"/>
        </w:rPr>
      </w:pPr>
      <w:r w:rsidRPr="00A86329">
        <w:rPr>
          <w:rFonts w:ascii="Arial" w:eastAsia="Times New Roman" w:hAnsi="Arial" w:cs="Arial"/>
          <w:sz w:val="20"/>
          <w:szCs w:val="24"/>
        </w:rPr>
        <w:t>člen</w:t>
      </w:r>
    </w:p>
    <w:p w14:paraId="3B42E6BC" w14:textId="77777777" w:rsidR="00A86329" w:rsidRPr="00A86329" w:rsidRDefault="00A86329" w:rsidP="00A86329">
      <w:pPr>
        <w:spacing w:after="0" w:line="260" w:lineRule="atLeast"/>
        <w:rPr>
          <w:rFonts w:ascii="Arial" w:eastAsia="Times New Roman" w:hAnsi="Arial" w:cs="Times New Roman"/>
          <w:sz w:val="20"/>
          <w:szCs w:val="24"/>
        </w:rPr>
      </w:pPr>
    </w:p>
    <w:p w14:paraId="109A7E8F"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V primeru, da </w:t>
      </w:r>
      <w:r w:rsidRPr="00A86329">
        <w:rPr>
          <w:rFonts w:ascii="Arial" w:eastAsia="Arial Unicode MS" w:hAnsi="Arial" w:cs="Times New Roman"/>
          <w:sz w:val="20"/>
          <w:szCs w:val="24"/>
        </w:rPr>
        <w:t xml:space="preserve">dobavitelj </w:t>
      </w:r>
      <w:r w:rsidRPr="00A86329">
        <w:rPr>
          <w:rFonts w:ascii="Arial" w:eastAsia="Times New Roman" w:hAnsi="Arial" w:cs="Times New Roman"/>
          <w:sz w:val="20"/>
          <w:szCs w:val="24"/>
        </w:rPr>
        <w:t xml:space="preserve">po svoji krivdi zamuja z dobavo opreme, lahko naročnik </w:t>
      </w:r>
      <w:r w:rsidRPr="00A86329">
        <w:rPr>
          <w:rFonts w:ascii="Arial" w:eastAsia="Arial Unicode MS" w:hAnsi="Arial" w:cs="Times New Roman"/>
          <w:sz w:val="20"/>
          <w:szCs w:val="24"/>
        </w:rPr>
        <w:t xml:space="preserve">dobavitelju </w:t>
      </w:r>
      <w:r w:rsidRPr="00A86329">
        <w:rPr>
          <w:rFonts w:ascii="Arial" w:eastAsia="Times New Roman" w:hAnsi="Arial" w:cs="Times New Roman"/>
          <w:sz w:val="20"/>
          <w:szCs w:val="24"/>
        </w:rPr>
        <w:t>zaračuna pogodbeno kazen v višini 0,5 % pogodbene vrednosti z DDV za vsak dan zamude. Pogodbena kazen zaradi zamude z dobavo opreme lahko znaša največ 10 % pogodbene vrednosti z DDV.</w:t>
      </w:r>
    </w:p>
    <w:p w14:paraId="11F5F9A3" w14:textId="77777777" w:rsidR="00A86329" w:rsidRPr="00A86329" w:rsidRDefault="00A86329" w:rsidP="00A86329">
      <w:pPr>
        <w:spacing w:after="0" w:line="260" w:lineRule="atLeast"/>
        <w:jc w:val="both"/>
        <w:rPr>
          <w:rFonts w:ascii="Arial" w:eastAsia="Times New Roman" w:hAnsi="Arial" w:cs="Times New Roman"/>
          <w:sz w:val="20"/>
          <w:szCs w:val="24"/>
        </w:rPr>
      </w:pPr>
    </w:p>
    <w:p w14:paraId="247692D8"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V primeru odstopa od pogodbe iz razlogov na strani </w:t>
      </w:r>
      <w:r w:rsidRPr="00A86329">
        <w:rPr>
          <w:rFonts w:ascii="Arial" w:eastAsia="Arial Unicode MS" w:hAnsi="Arial" w:cs="Times New Roman"/>
          <w:sz w:val="20"/>
          <w:szCs w:val="24"/>
        </w:rPr>
        <w:t xml:space="preserve">dobavitelja </w:t>
      </w:r>
      <w:r w:rsidRPr="00A86329">
        <w:rPr>
          <w:rFonts w:ascii="Arial" w:eastAsia="Times New Roman" w:hAnsi="Arial" w:cs="Times New Roman"/>
          <w:sz w:val="20"/>
          <w:szCs w:val="24"/>
        </w:rPr>
        <w:t xml:space="preserve">znaša pogodbena kazen 10 % pogodbene vrednosti z DDV. </w:t>
      </w:r>
    </w:p>
    <w:p w14:paraId="73EC3DE2" w14:textId="77777777" w:rsidR="00A86329" w:rsidRPr="00A86329" w:rsidRDefault="00A86329" w:rsidP="00A86329">
      <w:pPr>
        <w:spacing w:after="0" w:line="260" w:lineRule="atLeast"/>
        <w:jc w:val="both"/>
        <w:rPr>
          <w:rFonts w:ascii="Arial" w:eastAsia="Times New Roman" w:hAnsi="Arial" w:cs="Times New Roman"/>
          <w:sz w:val="20"/>
          <w:szCs w:val="24"/>
        </w:rPr>
      </w:pPr>
    </w:p>
    <w:p w14:paraId="490F0A00"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Različne vrste pogodbene kazni se seštevajo in se med seboj ne izključujejo.</w:t>
      </w:r>
    </w:p>
    <w:p w14:paraId="60FF886D" w14:textId="77777777" w:rsidR="00A86329" w:rsidRPr="00A86329" w:rsidRDefault="00A86329" w:rsidP="00A86329">
      <w:pPr>
        <w:spacing w:after="0" w:line="260" w:lineRule="atLeast"/>
        <w:jc w:val="both"/>
        <w:rPr>
          <w:rFonts w:ascii="Arial" w:eastAsia="Times New Roman" w:hAnsi="Arial" w:cs="Times New Roman"/>
          <w:sz w:val="20"/>
          <w:szCs w:val="24"/>
        </w:rPr>
      </w:pPr>
    </w:p>
    <w:p w14:paraId="4621A30D"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Če bi zaradi napak pri izpolnitvi naročila naročniku ali uporabniku nastala škoda, ki je večja od pogodbene kazni ali bi izvedba izgubila pomen, lahko naročnik nadomestno izpolnitev naroči pri drugem dobavitelju na stroške zamudnika, lahko pa razdre pogodbo in zahteva povrnitev dejanske škode.</w:t>
      </w:r>
    </w:p>
    <w:p w14:paraId="13790151" w14:textId="77777777" w:rsidR="00A86329" w:rsidRPr="00A86329" w:rsidRDefault="00A86329" w:rsidP="00A86329">
      <w:pPr>
        <w:spacing w:after="0" w:line="260" w:lineRule="atLeast"/>
        <w:rPr>
          <w:rFonts w:ascii="Arial" w:eastAsia="Times New Roman" w:hAnsi="Arial" w:cs="Times New Roman"/>
          <w:sz w:val="20"/>
          <w:szCs w:val="24"/>
        </w:rPr>
      </w:pPr>
    </w:p>
    <w:p w14:paraId="243440DE"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Uveljavljanje pogodbene kazni ne izključuje unovčitve finančnega zavarovanja.</w:t>
      </w:r>
    </w:p>
    <w:p w14:paraId="03A94038" w14:textId="77777777" w:rsidR="00A86329" w:rsidRPr="00A86329" w:rsidRDefault="00A86329" w:rsidP="00A86329">
      <w:pPr>
        <w:spacing w:after="0" w:line="260" w:lineRule="atLeast"/>
        <w:rPr>
          <w:rFonts w:ascii="Arial" w:eastAsia="Times New Roman" w:hAnsi="Arial" w:cs="Times New Roman"/>
          <w:b/>
          <w:sz w:val="20"/>
          <w:szCs w:val="24"/>
        </w:rPr>
      </w:pPr>
    </w:p>
    <w:p w14:paraId="0F116755"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FINANČNA ZAVAROVANJA</w:t>
      </w:r>
    </w:p>
    <w:p w14:paraId="29B5EA31" w14:textId="77777777" w:rsidR="00A86329" w:rsidRPr="00A86329" w:rsidRDefault="00A86329" w:rsidP="00406039">
      <w:pPr>
        <w:numPr>
          <w:ilvl w:val="0"/>
          <w:numId w:val="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42E62A20" w14:textId="77777777" w:rsidR="00A86329" w:rsidRPr="00A86329" w:rsidRDefault="00A86329" w:rsidP="00A86329">
      <w:pPr>
        <w:spacing w:after="0" w:line="260" w:lineRule="atLeast"/>
        <w:rPr>
          <w:rFonts w:ascii="Arial" w:eastAsia="Times New Roman" w:hAnsi="Arial" w:cs="Times New Roman"/>
          <w:sz w:val="20"/>
          <w:szCs w:val="24"/>
        </w:rPr>
      </w:pPr>
    </w:p>
    <w:p w14:paraId="12EADCAD"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Dobavitelj </w:t>
      </w:r>
      <w:r w:rsidRPr="00A86329">
        <w:rPr>
          <w:rFonts w:ascii="Arial" w:eastAsia="Arial Unicode MS" w:hAnsi="Arial" w:cs="Times New Roman"/>
          <w:sz w:val="20"/>
          <w:szCs w:val="24"/>
        </w:rPr>
        <w:t xml:space="preserve">mora najkasneje v 15 dneh od sklenitve te pogodbe </w:t>
      </w:r>
      <w:r w:rsidRPr="00A86329">
        <w:rPr>
          <w:rFonts w:ascii="Arial" w:eastAsia="Arial Unicode MS" w:hAnsi="Arial" w:cs="Times New Roman"/>
          <w:b/>
          <w:bCs/>
          <w:sz w:val="20"/>
          <w:szCs w:val="24"/>
        </w:rPr>
        <w:t>naročniku</w:t>
      </w:r>
      <w:r w:rsidRPr="00A86329">
        <w:rPr>
          <w:rFonts w:ascii="Arial" w:eastAsia="Arial Unicode MS" w:hAnsi="Arial" w:cs="Times New Roman"/>
          <w:sz w:val="20"/>
          <w:szCs w:val="24"/>
        </w:rPr>
        <w:t xml:space="preserve"> izročiti finančno zavarovanje za dobro izvedbo pogodbenih obveznosti glede na vzorec iz dokumentacije v višini 10 % od pogodbene vrednosti z DDV, ki ga lahko naročnik unovči v primeru, če </w:t>
      </w:r>
      <w:r w:rsidRPr="00A86329">
        <w:rPr>
          <w:rFonts w:ascii="Arial" w:eastAsia="Times New Roman" w:hAnsi="Arial" w:cs="Times New Roman"/>
          <w:sz w:val="20"/>
          <w:szCs w:val="24"/>
        </w:rPr>
        <w:t>dobavitelj</w:t>
      </w:r>
      <w:r w:rsidRPr="00A86329">
        <w:rPr>
          <w:rFonts w:ascii="Arial" w:eastAsia="Arial Unicode MS" w:hAnsi="Arial" w:cs="Times New Roman"/>
          <w:sz w:val="20"/>
          <w:szCs w:val="24"/>
        </w:rPr>
        <w:t xml:space="preserve"> opreme ne dobavi, ne dobavi pravočasno ali pravilno ali dobavi opremo z napakami, ki jih na poziv naročnika ali uporabnika ne odpravi v roku 3 dni.</w:t>
      </w:r>
    </w:p>
    <w:p w14:paraId="5720A486" w14:textId="77777777" w:rsidR="00A86329" w:rsidRPr="00A86329" w:rsidRDefault="00A86329" w:rsidP="00A86329">
      <w:pPr>
        <w:spacing w:after="0" w:line="260" w:lineRule="atLeast"/>
        <w:ind w:left="720"/>
        <w:jc w:val="both"/>
        <w:rPr>
          <w:rFonts w:ascii="Arial" w:eastAsia="Times New Roman" w:hAnsi="Arial" w:cs="Times New Roman"/>
          <w:sz w:val="20"/>
          <w:szCs w:val="24"/>
        </w:rPr>
      </w:pPr>
    </w:p>
    <w:p w14:paraId="1A54940E"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Finančno zavarovanje za dobro izvedbo pogodbenih obveznosti mora biti veljavno vsaj še 30 dni po preteku dobavnega roka.</w:t>
      </w:r>
    </w:p>
    <w:p w14:paraId="39C09BBA" w14:textId="77777777" w:rsidR="00A86329" w:rsidRPr="00A86329" w:rsidRDefault="00A86329" w:rsidP="00A86329">
      <w:pPr>
        <w:spacing w:after="0" w:line="260" w:lineRule="atLeast"/>
        <w:rPr>
          <w:rFonts w:ascii="Arial" w:eastAsia="Times New Roman" w:hAnsi="Arial" w:cs="Times New Roman"/>
          <w:sz w:val="20"/>
          <w:szCs w:val="24"/>
        </w:rPr>
      </w:pPr>
    </w:p>
    <w:p w14:paraId="2D2302B7"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Če se med trajanjem te pogodbe spremeni rok za izvedbo pogodbenih obveznosti ali zviša skupna vrednost pogodbe, mora dobavitelj ustrezno temu spremeniti tudi finančno zavarovanje za dobro izvedbo pogodbenih obveznosti oz. podaljšati njegovo veljavnost na svoje stroške.</w:t>
      </w:r>
    </w:p>
    <w:p w14:paraId="332BFFA5" w14:textId="77777777" w:rsidR="00A86329" w:rsidRPr="00A86329" w:rsidRDefault="00A86329" w:rsidP="00A86329">
      <w:pPr>
        <w:spacing w:after="0" w:line="260" w:lineRule="atLeast"/>
        <w:jc w:val="both"/>
        <w:rPr>
          <w:rFonts w:ascii="Arial" w:eastAsia="Times New Roman" w:hAnsi="Arial" w:cs="Times New Roman"/>
          <w:sz w:val="20"/>
          <w:szCs w:val="24"/>
        </w:rPr>
      </w:pPr>
    </w:p>
    <w:p w14:paraId="39FB3CA0" w14:textId="77777777" w:rsidR="00A86329" w:rsidRPr="00A86329" w:rsidRDefault="00A86329" w:rsidP="00406039">
      <w:pPr>
        <w:numPr>
          <w:ilvl w:val="0"/>
          <w:numId w:val="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76519E3D" w14:textId="77777777" w:rsidR="00A86329" w:rsidRPr="00A86329" w:rsidRDefault="00A86329" w:rsidP="00A86329">
      <w:pPr>
        <w:spacing w:after="0" w:line="260" w:lineRule="atLeast"/>
        <w:jc w:val="both"/>
        <w:rPr>
          <w:rFonts w:ascii="Arial" w:eastAsia="Times New Roman" w:hAnsi="Arial" w:cs="Times New Roman"/>
          <w:sz w:val="20"/>
          <w:szCs w:val="24"/>
        </w:rPr>
      </w:pPr>
    </w:p>
    <w:p w14:paraId="34307B61"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Dobavitelj mora najkasneje v roku 15 dni po primopredaji </w:t>
      </w:r>
      <w:r w:rsidRPr="00A86329">
        <w:rPr>
          <w:rFonts w:ascii="Arial" w:eastAsia="Times New Roman" w:hAnsi="Arial" w:cs="Times New Roman"/>
          <w:b/>
          <w:bCs/>
          <w:sz w:val="20"/>
          <w:szCs w:val="24"/>
        </w:rPr>
        <w:t>uporabniku</w:t>
      </w:r>
      <w:r w:rsidRPr="00A86329">
        <w:rPr>
          <w:rFonts w:ascii="Arial" w:eastAsia="Times New Roman" w:hAnsi="Arial" w:cs="Times New Roman"/>
          <w:sz w:val="20"/>
          <w:szCs w:val="24"/>
        </w:rPr>
        <w:t xml:space="preserve"> izročiti finančno zavarovanje za odpravo napak v garancijskem roku v višini 5 % od pogodbene vrednosti z DDV, ki ga lahko uporabnik unovči, če dobavitelj ne bo izvrševal garancijskih obveznosti v rokih in na način, kot je opredeljeno v tej pogodbi.</w:t>
      </w:r>
    </w:p>
    <w:p w14:paraId="42F9FD66" w14:textId="77777777" w:rsidR="00A86329" w:rsidRPr="00A86329" w:rsidRDefault="00A86329" w:rsidP="00A86329">
      <w:pPr>
        <w:spacing w:after="0" w:line="260" w:lineRule="atLeast"/>
        <w:jc w:val="both"/>
        <w:rPr>
          <w:rFonts w:ascii="Arial" w:eastAsia="Times New Roman" w:hAnsi="Arial" w:cs="Times New Roman"/>
          <w:sz w:val="20"/>
          <w:szCs w:val="24"/>
        </w:rPr>
      </w:pPr>
    </w:p>
    <w:p w14:paraId="0B7AFEA3"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Veljavnost finančnega zavarovanja za odpravo napak v garancijskem roku mora biti vsaj še 30 dni po izteku garancijskega roka.</w:t>
      </w:r>
    </w:p>
    <w:p w14:paraId="088758C2" w14:textId="77777777" w:rsidR="00A86329" w:rsidRPr="00A86329" w:rsidRDefault="00A86329" w:rsidP="00A86329">
      <w:pPr>
        <w:spacing w:after="0" w:line="260" w:lineRule="atLeast"/>
        <w:jc w:val="both"/>
        <w:rPr>
          <w:rFonts w:ascii="Arial" w:eastAsia="Times New Roman" w:hAnsi="Arial" w:cs="Times New Roman"/>
          <w:sz w:val="20"/>
          <w:szCs w:val="24"/>
        </w:rPr>
      </w:pPr>
    </w:p>
    <w:p w14:paraId="4B64BE07"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V kolikor se garancijski rok podaljša, mora dobavitelj za enak čas podaljšati tudi rok trajanja zavarovanja za odpravo napak v garancijskem roku.</w:t>
      </w:r>
    </w:p>
    <w:p w14:paraId="72DAEB2E" w14:textId="77777777" w:rsidR="00A86329" w:rsidRPr="00A86329" w:rsidRDefault="00A86329" w:rsidP="00A86329">
      <w:pPr>
        <w:spacing w:after="0" w:line="260" w:lineRule="atLeast"/>
        <w:jc w:val="both"/>
        <w:rPr>
          <w:rFonts w:ascii="Arial" w:eastAsia="Times New Roman" w:hAnsi="Arial" w:cs="Times New Roman"/>
          <w:sz w:val="20"/>
          <w:szCs w:val="24"/>
        </w:rPr>
      </w:pPr>
    </w:p>
    <w:p w14:paraId="537D3F57" w14:textId="1F489248"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Uporabnik lahko navedeno finančno zavarovaje unovči, če je predhodno pisno obvestil dobavitelja o kršitvi garancijskih obveznosti in zahteval izpolnitev v roku </w:t>
      </w:r>
      <w:r w:rsidR="00BA7B32">
        <w:rPr>
          <w:rFonts w:ascii="Arial" w:eastAsia="Times New Roman" w:hAnsi="Arial" w:cs="Times New Roman"/>
          <w:sz w:val="20"/>
          <w:szCs w:val="24"/>
        </w:rPr>
        <w:t>dva (</w:t>
      </w:r>
      <w:r w:rsidRPr="00A86329">
        <w:rPr>
          <w:rFonts w:ascii="Arial" w:eastAsia="Times New Roman" w:hAnsi="Arial" w:cs="Times New Roman"/>
          <w:sz w:val="20"/>
          <w:szCs w:val="24"/>
        </w:rPr>
        <w:t>2</w:t>
      </w:r>
      <w:r w:rsidR="00BA7B32">
        <w:rPr>
          <w:rFonts w:ascii="Arial" w:eastAsia="Times New Roman" w:hAnsi="Arial" w:cs="Times New Roman"/>
          <w:sz w:val="20"/>
          <w:szCs w:val="24"/>
        </w:rPr>
        <w:t>)</w:t>
      </w:r>
      <w:r w:rsidRPr="00A86329">
        <w:rPr>
          <w:rFonts w:ascii="Arial" w:eastAsia="Times New Roman" w:hAnsi="Arial" w:cs="Times New Roman"/>
          <w:sz w:val="20"/>
          <w:szCs w:val="24"/>
        </w:rPr>
        <w:t xml:space="preserve"> dni po prejemu obvestila, dobavitelj pa ni zadovoljivo ukrepal. Če se kršitev garancijskih obveznosti ponovi več kot trikrat, predhodno obvestilo ni več potrebno. Uporabnik mora dobavitelja o tem, da je unovčil finančno zavarovanje, pisno obvestiti najkasneje</w:t>
      </w:r>
      <w:r w:rsidR="00BA7B32">
        <w:rPr>
          <w:rFonts w:ascii="Arial" w:eastAsia="Times New Roman" w:hAnsi="Arial" w:cs="Times New Roman"/>
          <w:sz w:val="20"/>
          <w:szCs w:val="24"/>
        </w:rPr>
        <w:t xml:space="preserve"> tri</w:t>
      </w:r>
      <w:r w:rsidRPr="00A86329">
        <w:rPr>
          <w:rFonts w:ascii="Arial" w:eastAsia="Times New Roman" w:hAnsi="Arial" w:cs="Times New Roman"/>
          <w:sz w:val="20"/>
          <w:szCs w:val="24"/>
        </w:rPr>
        <w:t xml:space="preserve"> </w:t>
      </w:r>
      <w:r w:rsidR="00BA7B32">
        <w:rPr>
          <w:rFonts w:ascii="Arial" w:eastAsia="Times New Roman" w:hAnsi="Arial" w:cs="Times New Roman"/>
          <w:sz w:val="20"/>
          <w:szCs w:val="24"/>
        </w:rPr>
        <w:t>(</w:t>
      </w:r>
      <w:r w:rsidRPr="00A86329">
        <w:rPr>
          <w:rFonts w:ascii="Arial" w:eastAsia="Times New Roman" w:hAnsi="Arial" w:cs="Times New Roman"/>
          <w:sz w:val="20"/>
          <w:szCs w:val="24"/>
        </w:rPr>
        <w:t>3</w:t>
      </w:r>
      <w:r w:rsidR="00BA7B32">
        <w:rPr>
          <w:rFonts w:ascii="Arial" w:eastAsia="Times New Roman" w:hAnsi="Arial" w:cs="Times New Roman"/>
          <w:sz w:val="20"/>
          <w:szCs w:val="24"/>
        </w:rPr>
        <w:t>)</w:t>
      </w:r>
      <w:r w:rsidRPr="00A86329">
        <w:rPr>
          <w:rFonts w:ascii="Arial" w:eastAsia="Times New Roman" w:hAnsi="Arial" w:cs="Times New Roman"/>
          <w:sz w:val="20"/>
          <w:szCs w:val="24"/>
        </w:rPr>
        <w:t xml:space="preserve"> dni po dnevu, ko ga je je predložil v izplačilo.</w:t>
      </w:r>
    </w:p>
    <w:p w14:paraId="06F3E1B9" w14:textId="77777777" w:rsidR="00A86329" w:rsidRPr="00A86329" w:rsidRDefault="00A86329" w:rsidP="00A86329">
      <w:pPr>
        <w:spacing w:after="0" w:line="260" w:lineRule="atLeast"/>
        <w:rPr>
          <w:rFonts w:ascii="Arial" w:eastAsia="Times New Roman" w:hAnsi="Arial" w:cs="Times New Roman"/>
          <w:sz w:val="20"/>
          <w:szCs w:val="24"/>
        </w:rPr>
      </w:pPr>
    </w:p>
    <w:p w14:paraId="55272603" w14:textId="77777777" w:rsidR="00A86329" w:rsidRPr="00A86329" w:rsidRDefault="00A86329" w:rsidP="00406039">
      <w:pPr>
        <w:numPr>
          <w:ilvl w:val="0"/>
          <w:numId w:val="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59EA1695" w14:textId="77777777" w:rsidR="00A86329" w:rsidRPr="00A86329" w:rsidRDefault="00A86329" w:rsidP="00A86329">
      <w:pPr>
        <w:spacing w:after="0" w:line="260" w:lineRule="atLeast"/>
        <w:rPr>
          <w:rFonts w:ascii="Arial" w:eastAsia="Times New Roman" w:hAnsi="Arial" w:cs="Times New Roman"/>
          <w:sz w:val="20"/>
          <w:szCs w:val="24"/>
        </w:rPr>
      </w:pPr>
    </w:p>
    <w:p w14:paraId="047135A3"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Dobavitelj lahko kot zavarovanje predloži bančno garancijo s strani poslovne banke ali kavcijsko zavarovanje zavarovalnice, oboje v državi naročnika.  </w:t>
      </w:r>
    </w:p>
    <w:p w14:paraId="06236A16" w14:textId="77777777" w:rsidR="00A86329" w:rsidRPr="00A86329" w:rsidRDefault="00A86329" w:rsidP="00A86329">
      <w:pPr>
        <w:spacing w:after="0" w:line="260" w:lineRule="atLeast"/>
        <w:jc w:val="both"/>
        <w:rPr>
          <w:rFonts w:ascii="Arial" w:eastAsia="Times New Roman" w:hAnsi="Arial" w:cs="Times New Roman"/>
          <w:sz w:val="20"/>
          <w:szCs w:val="24"/>
        </w:rPr>
      </w:pPr>
    </w:p>
    <w:p w14:paraId="17A9867E"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5D994199" w14:textId="77777777" w:rsidR="00A86329" w:rsidRPr="00A86329" w:rsidRDefault="00A86329" w:rsidP="00A86329">
      <w:pPr>
        <w:widowControl w:val="0"/>
        <w:tabs>
          <w:tab w:val="left" w:pos="0"/>
        </w:tabs>
        <w:spacing w:after="0" w:line="260" w:lineRule="atLeast"/>
        <w:jc w:val="both"/>
        <w:rPr>
          <w:rFonts w:ascii="Arial" w:eastAsia="Times New Roman" w:hAnsi="Arial" w:cs="Arial"/>
          <w:sz w:val="20"/>
          <w:szCs w:val="24"/>
        </w:rPr>
      </w:pPr>
    </w:p>
    <w:p w14:paraId="5B7682C4" w14:textId="77777777" w:rsidR="00A86329" w:rsidRPr="00A86329" w:rsidRDefault="00A86329" w:rsidP="00A86329">
      <w:pPr>
        <w:spacing w:after="0" w:line="276" w:lineRule="auto"/>
        <w:jc w:val="both"/>
        <w:rPr>
          <w:rFonts w:ascii="Arial" w:eastAsia="Times New Roman" w:hAnsi="Arial" w:cs="Arial"/>
          <w:b/>
          <w:sz w:val="20"/>
          <w:szCs w:val="24"/>
        </w:rPr>
      </w:pPr>
      <w:r w:rsidRPr="00A86329">
        <w:rPr>
          <w:rFonts w:ascii="Arial" w:eastAsia="Times New Roman" w:hAnsi="Arial" w:cs="Arial"/>
          <w:b/>
          <w:sz w:val="20"/>
          <w:szCs w:val="24"/>
        </w:rPr>
        <w:t>OBVEŠČANJE JAVNOSTI IN KOMUNICIRANJE</w:t>
      </w:r>
    </w:p>
    <w:p w14:paraId="6C838087" w14:textId="77777777" w:rsidR="00A86329" w:rsidRPr="00A86329" w:rsidRDefault="00A86329" w:rsidP="00A86329">
      <w:pPr>
        <w:spacing w:after="0" w:line="260" w:lineRule="atLeast"/>
        <w:rPr>
          <w:rFonts w:ascii="Arial" w:eastAsia="Times New Roman" w:hAnsi="Arial" w:cs="Arial"/>
          <w:sz w:val="20"/>
          <w:szCs w:val="24"/>
          <w:lang w:val="it-IT"/>
        </w:rPr>
      </w:pPr>
    </w:p>
    <w:p w14:paraId="0BE6A765" w14:textId="77777777" w:rsidR="00A86329" w:rsidRPr="00A86329" w:rsidRDefault="00A86329" w:rsidP="00406039">
      <w:pPr>
        <w:numPr>
          <w:ilvl w:val="0"/>
          <w:numId w:val="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2AB073FB" w14:textId="77777777" w:rsidR="00A86329" w:rsidRPr="00A86329" w:rsidRDefault="00A86329" w:rsidP="00A86329">
      <w:pPr>
        <w:spacing w:after="0" w:line="260" w:lineRule="atLeast"/>
        <w:ind w:left="720"/>
        <w:rPr>
          <w:rFonts w:ascii="Arial" w:eastAsia="Times New Roman" w:hAnsi="Arial" w:cs="Arial"/>
          <w:sz w:val="20"/>
          <w:szCs w:val="24"/>
        </w:rPr>
      </w:pPr>
    </w:p>
    <w:p w14:paraId="4E5E370E"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 xml:space="preserve">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2021-2027, objavljena na spletni strani </w:t>
      </w:r>
      <w:hyperlink r:id="rId10" w:history="1">
        <w:r w:rsidRPr="00A86329">
          <w:rPr>
            <w:rFonts w:ascii="Arial" w:eastAsia="Times New Roman" w:hAnsi="Arial" w:cs="Arial"/>
            <w:color w:val="0000FF"/>
            <w:sz w:val="20"/>
            <w:szCs w:val="24"/>
            <w:u w:val="single"/>
          </w:rPr>
          <w:t>https://evropskasredstva.si/evropska-kohezijska-politika/navodila-in-smernice/</w:t>
        </w:r>
      </w:hyperlink>
      <w:r w:rsidRPr="00A86329">
        <w:rPr>
          <w:rFonts w:ascii="Arial" w:eastAsia="Times New Roman" w:hAnsi="Arial" w:cs="Arial"/>
          <w:sz w:val="20"/>
          <w:szCs w:val="24"/>
        </w:rPr>
        <w:t>.</w:t>
      </w:r>
    </w:p>
    <w:p w14:paraId="0F72E9E2"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 xml:space="preserve"> </w:t>
      </w:r>
    </w:p>
    <w:p w14:paraId="468335C1"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Dokumentacija in oprema, ki jo bo dobavitelj dobavil v okviru te pogodbe, morajo biti označeni z ustreznim simbolom EU, na njih pa mora biti smiselno uporabljena navedba o sofinanciranju.</w:t>
      </w:r>
    </w:p>
    <w:p w14:paraId="32B1FEDC" w14:textId="77777777" w:rsidR="00A86329" w:rsidRPr="00A86329" w:rsidRDefault="00A86329" w:rsidP="00A86329">
      <w:pPr>
        <w:spacing w:after="0" w:line="260" w:lineRule="atLeast"/>
        <w:jc w:val="both"/>
        <w:rPr>
          <w:rFonts w:ascii="Arial" w:eastAsia="Times New Roman" w:hAnsi="Arial" w:cs="Arial"/>
          <w:sz w:val="20"/>
          <w:szCs w:val="24"/>
        </w:rPr>
      </w:pPr>
    </w:p>
    <w:p w14:paraId="718B1E47" w14:textId="77777777" w:rsidR="00A86329" w:rsidRPr="00A86329" w:rsidRDefault="00A86329" w:rsidP="00406039">
      <w:pPr>
        <w:numPr>
          <w:ilvl w:val="0"/>
          <w:numId w:val="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01157A44" w14:textId="77777777" w:rsidR="00A86329" w:rsidRPr="00A86329" w:rsidRDefault="00A86329" w:rsidP="00A86329">
      <w:pPr>
        <w:spacing w:after="0" w:line="260" w:lineRule="atLeast"/>
        <w:rPr>
          <w:rFonts w:ascii="Arial" w:eastAsia="Times New Roman" w:hAnsi="Arial" w:cs="Times New Roman"/>
          <w:sz w:val="20"/>
          <w:szCs w:val="24"/>
        </w:rPr>
      </w:pPr>
    </w:p>
    <w:p w14:paraId="3000288B"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lastRenderedPageBreak/>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 po pooblastilu naročnika.</w:t>
      </w:r>
    </w:p>
    <w:p w14:paraId="11202BED" w14:textId="77777777" w:rsidR="00A86329" w:rsidRPr="00A86329" w:rsidRDefault="00A86329" w:rsidP="00A86329">
      <w:pPr>
        <w:spacing w:after="0" w:line="260" w:lineRule="atLeast"/>
        <w:jc w:val="both"/>
        <w:rPr>
          <w:rFonts w:ascii="Arial" w:eastAsia="Times New Roman" w:hAnsi="Arial" w:cs="Times New Roman"/>
          <w:sz w:val="20"/>
          <w:szCs w:val="24"/>
        </w:rPr>
      </w:pPr>
    </w:p>
    <w:p w14:paraId="1A41D065" w14:textId="77777777" w:rsidR="00A86329" w:rsidRPr="00A86329" w:rsidRDefault="00A86329" w:rsidP="00A86329">
      <w:pPr>
        <w:spacing w:after="0" w:line="260" w:lineRule="atLeast"/>
        <w:rPr>
          <w:rFonts w:ascii="Arial" w:eastAsia="Times New Roman" w:hAnsi="Arial" w:cs="Arial"/>
          <w:sz w:val="20"/>
          <w:szCs w:val="24"/>
        </w:rPr>
      </w:pPr>
      <w:r w:rsidRPr="00A86329">
        <w:rPr>
          <w:rFonts w:ascii="Arial" w:eastAsia="Times New Roman" w:hAnsi="Arial" w:cs="Arial"/>
          <w:b/>
          <w:sz w:val="20"/>
          <w:szCs w:val="24"/>
        </w:rPr>
        <w:t>HRANJENJE DOKUMENTACIJE</w:t>
      </w:r>
    </w:p>
    <w:p w14:paraId="69E471BE" w14:textId="77777777" w:rsidR="00A86329" w:rsidRPr="00A86329" w:rsidRDefault="00A86329" w:rsidP="00406039">
      <w:pPr>
        <w:numPr>
          <w:ilvl w:val="0"/>
          <w:numId w:val="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7BEC6D4F" w14:textId="77777777" w:rsidR="00A86329" w:rsidRPr="00A86329" w:rsidRDefault="00A86329" w:rsidP="00A86329">
      <w:pPr>
        <w:spacing w:after="0" w:line="260" w:lineRule="atLeast"/>
        <w:rPr>
          <w:rFonts w:ascii="Arial" w:eastAsia="Times New Roman" w:hAnsi="Arial" w:cs="Arial"/>
          <w:sz w:val="20"/>
          <w:szCs w:val="24"/>
        </w:rPr>
      </w:pPr>
    </w:p>
    <w:p w14:paraId="382A6BC8"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Pogodbene stranke morajo na varen in urejen način hraniti vse dokumente in račune, ki se nanašajo na financiranje nakupa opreme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4E75A9B4" w14:textId="77777777" w:rsidR="00A86329" w:rsidRPr="00A86329" w:rsidRDefault="00A86329" w:rsidP="00A86329">
      <w:pPr>
        <w:spacing w:after="0" w:line="260" w:lineRule="atLeast"/>
        <w:jc w:val="both"/>
        <w:rPr>
          <w:rFonts w:ascii="Arial" w:eastAsia="Times New Roman" w:hAnsi="Arial" w:cs="Arial"/>
          <w:sz w:val="20"/>
          <w:szCs w:val="24"/>
        </w:rPr>
      </w:pPr>
    </w:p>
    <w:p w14:paraId="12FC3443"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do vseh dokumentov o izdatkih za dobavo opreme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706DA7F5" w14:textId="77777777" w:rsidR="00A86329" w:rsidRPr="00A86329" w:rsidRDefault="00A86329" w:rsidP="00A86329">
      <w:pPr>
        <w:spacing w:after="0" w:line="260" w:lineRule="atLeast"/>
        <w:rPr>
          <w:rFonts w:ascii="Arial" w:eastAsia="Times New Roman" w:hAnsi="Arial" w:cs="Times New Roman"/>
          <w:sz w:val="20"/>
          <w:szCs w:val="24"/>
        </w:rPr>
      </w:pPr>
    </w:p>
    <w:p w14:paraId="39D155FE"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SKRBNIKI POGODBE</w:t>
      </w:r>
    </w:p>
    <w:p w14:paraId="2EDCD202" w14:textId="77777777" w:rsidR="00A86329" w:rsidRPr="00A86329" w:rsidRDefault="00A86329" w:rsidP="00406039">
      <w:pPr>
        <w:numPr>
          <w:ilvl w:val="0"/>
          <w:numId w:val="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68715D4F" w14:textId="77777777" w:rsidR="00A86329" w:rsidRPr="00A86329" w:rsidRDefault="00A86329" w:rsidP="00A86329">
      <w:pPr>
        <w:spacing w:after="0" w:line="260" w:lineRule="atLeast"/>
        <w:rPr>
          <w:rFonts w:ascii="Arial" w:eastAsia="Times New Roman" w:hAnsi="Arial" w:cs="Times New Roman"/>
          <w:sz w:val="20"/>
          <w:szCs w:val="24"/>
        </w:rPr>
      </w:pPr>
    </w:p>
    <w:p w14:paraId="60157D95"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Skrbnik pogodbe na strani naročnika je _________________, tel. št. ________, e-naslov: _________.</w:t>
      </w:r>
    </w:p>
    <w:p w14:paraId="337FADD2" w14:textId="77777777" w:rsidR="00A86329" w:rsidRPr="00A86329" w:rsidRDefault="00A86329" w:rsidP="00A86329">
      <w:pPr>
        <w:spacing w:after="0" w:line="260" w:lineRule="atLeast"/>
        <w:rPr>
          <w:rFonts w:ascii="Arial" w:eastAsia="Times New Roman" w:hAnsi="Arial" w:cs="Times New Roman"/>
          <w:sz w:val="20"/>
          <w:szCs w:val="24"/>
        </w:rPr>
      </w:pPr>
    </w:p>
    <w:p w14:paraId="443C3252"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Skrbnik pogodbe na strani uporabnika je ________________, tel. št. ________, e-naslov: _________.</w:t>
      </w:r>
    </w:p>
    <w:p w14:paraId="5463563E" w14:textId="77777777" w:rsidR="00A86329" w:rsidRPr="00A86329" w:rsidRDefault="00A86329" w:rsidP="00A86329">
      <w:pPr>
        <w:spacing w:after="0" w:line="260" w:lineRule="atLeast"/>
        <w:rPr>
          <w:rFonts w:ascii="Arial" w:eastAsia="Times New Roman" w:hAnsi="Arial" w:cs="Times New Roman"/>
          <w:color w:val="00B050"/>
          <w:sz w:val="20"/>
          <w:szCs w:val="24"/>
        </w:rPr>
      </w:pPr>
    </w:p>
    <w:p w14:paraId="01F07C4B"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 xml:space="preserve">Skrbnik pogodbe na strani </w:t>
      </w:r>
      <w:r w:rsidRPr="00A86329">
        <w:rPr>
          <w:rFonts w:ascii="Arial" w:eastAsia="Arial Unicode MS" w:hAnsi="Arial" w:cs="Times New Roman"/>
          <w:sz w:val="20"/>
          <w:szCs w:val="24"/>
        </w:rPr>
        <w:t xml:space="preserve">dobavitelja </w:t>
      </w:r>
      <w:r w:rsidRPr="00A86329">
        <w:rPr>
          <w:rFonts w:ascii="Arial" w:eastAsia="Times New Roman" w:hAnsi="Arial" w:cs="Times New Roman"/>
          <w:sz w:val="20"/>
          <w:szCs w:val="24"/>
        </w:rPr>
        <w:t>je ________________, tel. št. ________, e-naslov: _________.</w:t>
      </w:r>
    </w:p>
    <w:p w14:paraId="01DCEEB7" w14:textId="77777777" w:rsidR="00A86329" w:rsidRPr="00A86329" w:rsidRDefault="00A86329" w:rsidP="00A86329">
      <w:pPr>
        <w:spacing w:after="0" w:line="260" w:lineRule="atLeast"/>
        <w:rPr>
          <w:rFonts w:ascii="Arial" w:eastAsia="Times New Roman" w:hAnsi="Arial" w:cs="Times New Roman"/>
          <w:sz w:val="20"/>
          <w:szCs w:val="24"/>
        </w:rPr>
      </w:pPr>
    </w:p>
    <w:p w14:paraId="13BE8F11"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Navedeni pogodbeni predstavniki so pooblaščeni, da zastopajo pogodbene stranke v vseh vprašanjih, ki se nanašajo na realizacijo predmeta pogodbe.</w:t>
      </w:r>
    </w:p>
    <w:p w14:paraId="10834C93"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ab/>
      </w:r>
    </w:p>
    <w:p w14:paraId="181D679C" w14:textId="77777777" w:rsidR="00A86329" w:rsidRPr="00A86329" w:rsidRDefault="00A86329" w:rsidP="00406039">
      <w:pPr>
        <w:numPr>
          <w:ilvl w:val="0"/>
          <w:numId w:val="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3B1C828A" w14:textId="77777777" w:rsidR="00A86329" w:rsidRPr="00A86329" w:rsidRDefault="00A86329" w:rsidP="00A86329">
      <w:pPr>
        <w:spacing w:after="0" w:line="260" w:lineRule="atLeast"/>
        <w:rPr>
          <w:rFonts w:ascii="Arial" w:eastAsia="Times New Roman" w:hAnsi="Arial" w:cs="Times New Roman"/>
          <w:sz w:val="20"/>
          <w:szCs w:val="24"/>
        </w:rPr>
      </w:pPr>
    </w:p>
    <w:p w14:paraId="4FC8B8A0"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Vsa obvestila strank in ostale pomembne komunikacije morajo biti poslane nasprotnima strankama po e-pošti. Pomembne komunikacije so tiste, ki zadevajo določbe te pogodbe in imajo vsebinske ali finančne posledice. </w:t>
      </w:r>
    </w:p>
    <w:p w14:paraId="625FA73E" w14:textId="77777777" w:rsidR="00A86329" w:rsidRPr="00A86329" w:rsidRDefault="00A86329" w:rsidP="00A86329">
      <w:pPr>
        <w:spacing w:after="0" w:line="260" w:lineRule="atLeast"/>
        <w:jc w:val="both"/>
        <w:rPr>
          <w:rFonts w:ascii="Arial" w:eastAsia="Times New Roman" w:hAnsi="Arial" w:cs="Times New Roman"/>
          <w:sz w:val="20"/>
          <w:szCs w:val="24"/>
        </w:rPr>
      </w:pPr>
    </w:p>
    <w:p w14:paraId="0A9FDC8E"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Operativne komunikacije brez zgoraj naštetih učinkov lahko potekajo preko telefona. Vsa pisanja in elektronska pošta mora biti naslovljena na pristojne skrbnike pogodb. </w:t>
      </w:r>
    </w:p>
    <w:p w14:paraId="31DCDDB2" w14:textId="77777777" w:rsidR="00A86329" w:rsidRPr="00A86329" w:rsidRDefault="00A86329" w:rsidP="00A86329">
      <w:pPr>
        <w:spacing w:after="0" w:line="260" w:lineRule="atLeast"/>
        <w:jc w:val="both"/>
        <w:rPr>
          <w:rFonts w:ascii="Arial" w:eastAsia="Times New Roman" w:hAnsi="Arial" w:cs="Times New Roman"/>
          <w:sz w:val="20"/>
          <w:szCs w:val="24"/>
        </w:rPr>
      </w:pPr>
    </w:p>
    <w:p w14:paraId="6F6B141A" w14:textId="505A57CE" w:rsidR="00A86329" w:rsidRPr="00A86329" w:rsidRDefault="00A86329" w:rsidP="00A50107">
      <w:pPr>
        <w:spacing w:after="0" w:line="260" w:lineRule="atLeast"/>
        <w:ind w:right="1"/>
        <w:jc w:val="both"/>
        <w:rPr>
          <w:rFonts w:ascii="Arial" w:eastAsia="Times New Roman" w:hAnsi="Arial" w:cs="Times New Roman"/>
          <w:sz w:val="20"/>
          <w:szCs w:val="24"/>
        </w:rPr>
      </w:pPr>
      <w:r w:rsidRPr="00A86329">
        <w:rPr>
          <w:rFonts w:ascii="Arial" w:eastAsia="Times New Roman" w:hAnsi="Arial" w:cs="Times New Roman"/>
          <w:sz w:val="20"/>
          <w:szCs w:val="24"/>
        </w:rPr>
        <w:t>Za spremembo skrbnikov pogodbe zadostuje pisno obvestilo drugima dvema pogodbenima strankama.</w:t>
      </w:r>
    </w:p>
    <w:p w14:paraId="79EF1591"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lastRenderedPageBreak/>
        <w:t>PROTIKORUPCIJSKA KLAVZULA</w:t>
      </w:r>
    </w:p>
    <w:p w14:paraId="641B453F" w14:textId="77777777" w:rsidR="00A86329" w:rsidRPr="00A86329" w:rsidRDefault="00A86329" w:rsidP="00406039">
      <w:pPr>
        <w:numPr>
          <w:ilvl w:val="0"/>
          <w:numId w:val="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053C7F8C" w14:textId="77777777" w:rsidR="00A86329" w:rsidRPr="00A86329" w:rsidRDefault="00A86329" w:rsidP="00A86329">
      <w:pPr>
        <w:spacing w:after="0" w:line="260" w:lineRule="atLeast"/>
        <w:rPr>
          <w:rFonts w:ascii="Arial" w:eastAsia="Times New Roman" w:hAnsi="Arial" w:cs="Times New Roman"/>
          <w:sz w:val="20"/>
          <w:szCs w:val="24"/>
          <w:lang w:val="en-US"/>
        </w:rPr>
      </w:pPr>
    </w:p>
    <w:p w14:paraId="7CF5C26C" w14:textId="77777777" w:rsidR="00A86329" w:rsidRPr="00A86329" w:rsidRDefault="00A86329" w:rsidP="00A86329">
      <w:pPr>
        <w:spacing w:after="0" w:line="260" w:lineRule="atLeast"/>
        <w:ind w:right="1"/>
        <w:jc w:val="both"/>
        <w:rPr>
          <w:rFonts w:ascii="Arial" w:eastAsia="Times New Roman" w:hAnsi="Arial" w:cs="Times New Roman"/>
          <w:sz w:val="20"/>
          <w:szCs w:val="24"/>
        </w:rPr>
      </w:pPr>
      <w:r w:rsidRPr="00A86329">
        <w:rPr>
          <w:rFonts w:ascii="Arial" w:eastAsia="Times New Roman" w:hAnsi="Arial" w:cs="Times New Roman"/>
          <w:sz w:val="20"/>
          <w:szCs w:val="24"/>
        </w:rPr>
        <w:t>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dobavitelja ali njegovemu predstavniku, zastopniku ali posredniku, je ta pogodba nična.</w:t>
      </w:r>
    </w:p>
    <w:p w14:paraId="7B309BA6" w14:textId="77777777" w:rsidR="00A86329" w:rsidRPr="00A86329" w:rsidRDefault="00A86329" w:rsidP="00A86329">
      <w:pPr>
        <w:spacing w:after="0" w:line="260" w:lineRule="atLeast"/>
        <w:ind w:right="1"/>
        <w:jc w:val="both"/>
        <w:rPr>
          <w:rFonts w:ascii="Arial" w:eastAsia="Times New Roman" w:hAnsi="Arial" w:cs="Times New Roman"/>
          <w:sz w:val="20"/>
          <w:szCs w:val="24"/>
        </w:rPr>
      </w:pPr>
    </w:p>
    <w:p w14:paraId="12D0173C" w14:textId="77777777" w:rsidR="00A86329" w:rsidRPr="00A86329" w:rsidRDefault="00A86329" w:rsidP="00A86329">
      <w:pPr>
        <w:spacing w:after="0" w:line="260" w:lineRule="atLeast"/>
        <w:ind w:right="1"/>
        <w:jc w:val="both"/>
        <w:rPr>
          <w:rFonts w:ascii="Arial" w:eastAsia="Times New Roman" w:hAnsi="Arial" w:cs="Times New Roman"/>
          <w:sz w:val="20"/>
          <w:szCs w:val="24"/>
        </w:rPr>
      </w:pPr>
      <w:r w:rsidRPr="00A86329">
        <w:rPr>
          <w:rFonts w:ascii="Arial" w:eastAsia="Times New Roman" w:hAnsi="Arial" w:cs="Times New Roman"/>
          <w:sz w:val="20"/>
          <w:szCs w:val="24"/>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541809E0" w14:textId="77777777" w:rsidR="00A86329" w:rsidRPr="00A86329" w:rsidRDefault="00A86329" w:rsidP="00A86329">
      <w:pPr>
        <w:spacing w:after="0" w:line="260" w:lineRule="atLeast"/>
        <w:ind w:left="567" w:right="1" w:hanging="567"/>
        <w:jc w:val="both"/>
        <w:rPr>
          <w:rFonts w:ascii="Arial" w:eastAsia="Times New Roman" w:hAnsi="Arial" w:cs="Times New Roman"/>
          <w:sz w:val="20"/>
          <w:szCs w:val="24"/>
        </w:rPr>
      </w:pPr>
    </w:p>
    <w:p w14:paraId="393FAF3E" w14:textId="77777777" w:rsidR="00A86329" w:rsidRPr="00A86329" w:rsidRDefault="00A86329" w:rsidP="00A86329">
      <w:pPr>
        <w:spacing w:after="0" w:line="260" w:lineRule="atLeast"/>
        <w:ind w:right="1"/>
        <w:jc w:val="both"/>
        <w:rPr>
          <w:rFonts w:ascii="Arial" w:eastAsia="Times New Roman" w:hAnsi="Arial" w:cs="Times New Roman"/>
          <w:sz w:val="20"/>
          <w:szCs w:val="24"/>
        </w:rPr>
      </w:pPr>
      <w:r w:rsidRPr="00A86329">
        <w:rPr>
          <w:rFonts w:ascii="Arial" w:eastAsia="Times New Roman" w:hAnsi="Arial" w:cs="Times New Roman"/>
          <w:sz w:val="20"/>
          <w:szCs w:val="24"/>
        </w:rPr>
        <w:t>Pogodbene stranke obenem ugotavljajo, da glede na dostopne podatke ni podano nasprotje interesov v smislu določil veljavne zakonodaje.</w:t>
      </w:r>
    </w:p>
    <w:p w14:paraId="5B32A155" w14:textId="77777777" w:rsidR="00A86329" w:rsidRPr="00A86329" w:rsidRDefault="00A86329" w:rsidP="00A86329">
      <w:pPr>
        <w:spacing w:after="0" w:line="260" w:lineRule="atLeast"/>
        <w:rPr>
          <w:rFonts w:ascii="Arial" w:eastAsia="Times New Roman" w:hAnsi="Arial" w:cs="Times New Roman"/>
          <w:sz w:val="20"/>
          <w:szCs w:val="24"/>
        </w:rPr>
      </w:pPr>
    </w:p>
    <w:p w14:paraId="4064227B" w14:textId="77777777" w:rsidR="00A86329" w:rsidRPr="00A86329" w:rsidRDefault="00A86329" w:rsidP="00A86329">
      <w:pPr>
        <w:spacing w:after="0" w:line="260" w:lineRule="atLeast"/>
        <w:rPr>
          <w:rFonts w:ascii="Arial" w:eastAsia="Times New Roman" w:hAnsi="Arial" w:cs="Times New Roman"/>
          <w:b/>
          <w:sz w:val="20"/>
          <w:szCs w:val="24"/>
          <w:lang w:val="en-US"/>
        </w:rPr>
      </w:pPr>
      <w:r w:rsidRPr="00A86329">
        <w:rPr>
          <w:rFonts w:ascii="Arial" w:eastAsia="Times New Roman" w:hAnsi="Arial" w:cs="Times New Roman"/>
          <w:b/>
          <w:sz w:val="20"/>
          <w:szCs w:val="24"/>
          <w:lang w:val="en-US"/>
        </w:rPr>
        <w:t>RAZVEZNI POGOJ</w:t>
      </w:r>
    </w:p>
    <w:p w14:paraId="5C8B9209" w14:textId="77777777" w:rsidR="00A86329" w:rsidRPr="00A86329" w:rsidRDefault="00A86329" w:rsidP="00406039">
      <w:pPr>
        <w:numPr>
          <w:ilvl w:val="0"/>
          <w:numId w:val="1"/>
        </w:numPr>
        <w:spacing w:after="0" w:line="260" w:lineRule="atLeast"/>
        <w:ind w:left="284"/>
        <w:jc w:val="center"/>
        <w:rPr>
          <w:rFonts w:ascii="Arial" w:eastAsia="Times New Roman" w:hAnsi="Arial" w:cs="Arial"/>
          <w:sz w:val="20"/>
          <w:szCs w:val="24"/>
        </w:rPr>
      </w:pPr>
      <w:r w:rsidRPr="00A86329">
        <w:rPr>
          <w:rFonts w:ascii="Arial" w:eastAsia="Times New Roman" w:hAnsi="Arial" w:cs="Arial"/>
          <w:sz w:val="20"/>
          <w:szCs w:val="24"/>
        </w:rPr>
        <w:t>člen</w:t>
      </w:r>
    </w:p>
    <w:p w14:paraId="716E5CCD" w14:textId="77777777" w:rsidR="00A86329" w:rsidRPr="00A86329" w:rsidRDefault="00A86329" w:rsidP="00A86329">
      <w:pPr>
        <w:spacing w:after="0" w:line="260" w:lineRule="atLeast"/>
        <w:rPr>
          <w:rFonts w:ascii="Arial" w:eastAsia="Times New Roman" w:hAnsi="Arial" w:cs="Times New Roman"/>
          <w:sz w:val="20"/>
          <w:szCs w:val="24"/>
        </w:rPr>
      </w:pPr>
    </w:p>
    <w:p w14:paraId="31EB1624"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Pogodba preneha veljati, če je naročnik seznanjen, (1) da je sodišče s pravnomočno odločitvijo ugotovilo kršitev obveznosti dobavitelja ali njegovega podizvajalca na področju okoljskega, socialnega in delovnega prava, ki so določene v pravu Evropske unije, predpisih, ki veljajo v Republiki Sloveniji, kolektivnih pogodbah ali predpisih mednarodnega okoljskega,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2BD2BB0" w14:textId="77777777" w:rsidR="00A86329" w:rsidRPr="00A86329" w:rsidRDefault="00A86329" w:rsidP="00A86329">
      <w:pPr>
        <w:spacing w:after="0" w:line="260" w:lineRule="atLeast"/>
        <w:rPr>
          <w:rFonts w:ascii="Arial" w:eastAsia="Times New Roman" w:hAnsi="Arial" w:cs="Times New Roman"/>
          <w:sz w:val="20"/>
          <w:szCs w:val="24"/>
        </w:rPr>
      </w:pPr>
    </w:p>
    <w:p w14:paraId="4E41B2CA" w14:textId="77777777" w:rsidR="00A86329" w:rsidRPr="00A86329" w:rsidRDefault="00A86329" w:rsidP="00A86329">
      <w:pPr>
        <w:spacing w:after="0" w:line="260" w:lineRule="atLeast"/>
        <w:jc w:val="both"/>
        <w:rPr>
          <w:rFonts w:ascii="Arial" w:eastAsia="Times New Roman" w:hAnsi="Arial" w:cs="Times New Roman"/>
          <w:b/>
          <w:sz w:val="20"/>
          <w:szCs w:val="24"/>
        </w:rPr>
      </w:pPr>
      <w:r w:rsidRPr="00A86329">
        <w:rPr>
          <w:rFonts w:ascii="Arial" w:eastAsia="Times New Roman" w:hAnsi="Arial" w:cs="Times New Roman"/>
          <w:b/>
          <w:sz w:val="20"/>
          <w:szCs w:val="24"/>
        </w:rPr>
        <w:t>REŠEVANJE SPOROV</w:t>
      </w:r>
    </w:p>
    <w:p w14:paraId="4974BD88" w14:textId="77777777" w:rsidR="00A86329" w:rsidRPr="00A86329" w:rsidRDefault="00A86329" w:rsidP="00406039">
      <w:pPr>
        <w:numPr>
          <w:ilvl w:val="0"/>
          <w:numId w:val="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1E97F58E" w14:textId="77777777" w:rsidR="00A86329" w:rsidRPr="00A86329" w:rsidRDefault="00A86329" w:rsidP="00A86329">
      <w:pPr>
        <w:spacing w:after="0" w:line="260" w:lineRule="atLeast"/>
        <w:rPr>
          <w:rFonts w:ascii="Arial" w:eastAsia="Times New Roman" w:hAnsi="Arial" w:cs="Times New Roman"/>
          <w:sz w:val="20"/>
          <w:szCs w:val="24"/>
        </w:rPr>
      </w:pPr>
    </w:p>
    <w:p w14:paraId="46B418AF"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Za urejanje medsebojnih razmerij, ki jih ta pogodba ne ureja, se uporabljajo določila Obligacijskega zakonika, ZJN-3 in drugi relevantni predpisi glede na predmet pogodbe in status naročnika.</w:t>
      </w:r>
    </w:p>
    <w:p w14:paraId="0623D216" w14:textId="77777777" w:rsidR="00A86329" w:rsidRPr="00A86329" w:rsidRDefault="00A86329" w:rsidP="00A86329">
      <w:pPr>
        <w:spacing w:after="0" w:line="260" w:lineRule="atLeast"/>
        <w:jc w:val="both"/>
        <w:rPr>
          <w:rFonts w:ascii="Arial" w:eastAsia="Times New Roman" w:hAnsi="Arial" w:cs="Times New Roman"/>
          <w:sz w:val="20"/>
          <w:szCs w:val="24"/>
        </w:rPr>
      </w:pPr>
    </w:p>
    <w:p w14:paraId="273F47AC"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lastRenderedPageBreak/>
        <w:t>Pogodbene stranke so sporazumne, da bodo morebitna nesoglasja oz. spore reševale sporazumno, če v tem ne bi uspele, pa bo v sporih odločilo pristojno sodišče v Ljubljani, po slovenskem pravu.</w:t>
      </w:r>
    </w:p>
    <w:p w14:paraId="41AD555F" w14:textId="77777777" w:rsidR="00A86329" w:rsidRPr="00A86329" w:rsidRDefault="00A86329" w:rsidP="00A86329">
      <w:pPr>
        <w:spacing w:after="0" w:line="260" w:lineRule="atLeast"/>
        <w:jc w:val="both"/>
        <w:rPr>
          <w:rFonts w:ascii="Arial" w:eastAsia="Times New Roman" w:hAnsi="Arial" w:cs="Times New Roman"/>
          <w:sz w:val="20"/>
          <w:szCs w:val="24"/>
        </w:rPr>
      </w:pPr>
    </w:p>
    <w:p w14:paraId="31B0E6B8"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KONČNE DOLOČBE</w:t>
      </w:r>
    </w:p>
    <w:p w14:paraId="6A8FE613" w14:textId="77777777" w:rsidR="00A86329" w:rsidRPr="00A86329" w:rsidRDefault="00A86329" w:rsidP="00406039">
      <w:pPr>
        <w:numPr>
          <w:ilvl w:val="0"/>
          <w:numId w:val="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2D7A60D0" w14:textId="77777777" w:rsidR="00A86329" w:rsidRPr="00A86329" w:rsidRDefault="00A86329" w:rsidP="00A86329">
      <w:pPr>
        <w:spacing w:after="0" w:line="260" w:lineRule="atLeast"/>
        <w:jc w:val="both"/>
        <w:rPr>
          <w:rFonts w:ascii="Arial" w:eastAsia="Times New Roman" w:hAnsi="Arial" w:cs="Times New Roman"/>
          <w:sz w:val="20"/>
          <w:szCs w:val="24"/>
        </w:rPr>
      </w:pPr>
    </w:p>
    <w:p w14:paraId="4AE0D358"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Kakršne koli spremembe te pogodbe so možne le v obliki dodatka k pogodbi in ob soglasju vseh pogodbenih strank, ob omejitvah, ki izhajajo iz 95. člena ZJN-3.</w:t>
      </w:r>
    </w:p>
    <w:p w14:paraId="2E18B142" w14:textId="77777777" w:rsidR="00A86329" w:rsidRPr="00A86329" w:rsidRDefault="00A86329" w:rsidP="00A86329">
      <w:pPr>
        <w:spacing w:after="0" w:line="260" w:lineRule="atLeast"/>
        <w:jc w:val="both"/>
        <w:rPr>
          <w:rFonts w:ascii="Arial" w:eastAsia="Times New Roman" w:hAnsi="Arial" w:cs="Arial"/>
          <w:sz w:val="20"/>
          <w:szCs w:val="24"/>
        </w:rPr>
      </w:pPr>
    </w:p>
    <w:p w14:paraId="04550619" w14:textId="77777777" w:rsidR="00A86329" w:rsidRPr="00A86329" w:rsidRDefault="00A86329" w:rsidP="00A86329">
      <w:pPr>
        <w:spacing w:after="0" w:line="260" w:lineRule="atLeast"/>
        <w:ind w:right="1"/>
        <w:jc w:val="both"/>
        <w:rPr>
          <w:rFonts w:ascii="Arial" w:eastAsia="Times New Roman" w:hAnsi="Arial" w:cs="Times New Roman"/>
          <w:sz w:val="20"/>
          <w:szCs w:val="24"/>
        </w:rPr>
      </w:pPr>
      <w:r w:rsidRPr="00A86329">
        <w:rPr>
          <w:rFonts w:ascii="Arial" w:eastAsia="Times New Roman" w:hAnsi="Arial" w:cs="Times New Roman"/>
          <w:sz w:val="20"/>
          <w:szCs w:val="24"/>
        </w:rPr>
        <w:t>Če katerakoli določba pogodbe postane neveljavna, nezakonita ali neizvršljiva, to ne vpliva na veljavnost ostalih določb. Neveljavna določba se nadomesti z veljavno, ki mora čim bolj ustrezati namenu, ki ga je želela doseči neveljavna pogodba.</w:t>
      </w:r>
    </w:p>
    <w:p w14:paraId="4CD7ADBF" w14:textId="77777777" w:rsidR="00A86329" w:rsidRPr="00A86329" w:rsidRDefault="00A86329" w:rsidP="00A86329">
      <w:pPr>
        <w:spacing w:after="0" w:line="260" w:lineRule="atLeast"/>
        <w:rPr>
          <w:rFonts w:ascii="Arial" w:eastAsia="Times New Roman" w:hAnsi="Arial" w:cs="Times New Roman"/>
          <w:sz w:val="20"/>
          <w:szCs w:val="24"/>
        </w:rPr>
      </w:pPr>
    </w:p>
    <w:p w14:paraId="093148DD" w14:textId="77777777" w:rsidR="00A86329" w:rsidRPr="00A86329" w:rsidRDefault="00A86329" w:rsidP="00406039">
      <w:pPr>
        <w:numPr>
          <w:ilvl w:val="0"/>
          <w:numId w:val="1"/>
        </w:numPr>
        <w:spacing w:after="0" w:line="260" w:lineRule="atLeast"/>
        <w:ind w:left="284"/>
        <w:jc w:val="center"/>
        <w:rPr>
          <w:rFonts w:ascii="Arial" w:eastAsia="Times New Roman" w:hAnsi="Arial" w:cs="Arial"/>
          <w:sz w:val="20"/>
          <w:szCs w:val="24"/>
        </w:rPr>
      </w:pPr>
      <w:r w:rsidRPr="00A86329">
        <w:rPr>
          <w:rFonts w:ascii="Arial" w:eastAsia="Times New Roman" w:hAnsi="Arial" w:cs="Arial"/>
          <w:sz w:val="20"/>
          <w:szCs w:val="24"/>
        </w:rPr>
        <w:t>člen</w:t>
      </w:r>
    </w:p>
    <w:p w14:paraId="42C4FCE8" w14:textId="77777777" w:rsidR="00A86329" w:rsidRPr="00A86329" w:rsidRDefault="00A86329" w:rsidP="00A86329">
      <w:pPr>
        <w:spacing w:after="0" w:line="260" w:lineRule="atLeast"/>
        <w:ind w:right="1"/>
        <w:rPr>
          <w:rFonts w:ascii="Arial" w:eastAsia="Times New Roman" w:hAnsi="Arial" w:cs="Times New Roman"/>
          <w:sz w:val="20"/>
          <w:szCs w:val="24"/>
          <w:lang w:val="en-US"/>
        </w:rPr>
      </w:pPr>
    </w:p>
    <w:p w14:paraId="087D4607" w14:textId="1B2C3D8F" w:rsidR="00907CF0" w:rsidRPr="00FD507A" w:rsidRDefault="00A86329" w:rsidP="00FD507A">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Pogodba se podpisuje v elektronski obliki in je sklenjena z dnem, ko jo podpiše zadnja pogodbena stranka, pod odložnim pogojem, da dobavitelj pravočasno predloži naročniku finančno zavarovanje za dobro izvedbo pogodbenih obveznosti.</w:t>
      </w:r>
    </w:p>
    <w:sectPr w:rsidR="00907CF0" w:rsidRPr="00FD507A" w:rsidSect="005D0E61">
      <w:headerReference w:type="default" r:id="rId11"/>
      <w:footerReference w:type="default" r:id="rId12"/>
      <w:pgSz w:w="11906" w:h="16838"/>
      <w:pgMar w:top="2694"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6D84F" w14:textId="77777777" w:rsidR="00EE2992" w:rsidRDefault="00EE2992" w:rsidP="009937FC">
      <w:pPr>
        <w:spacing w:after="0" w:line="240" w:lineRule="auto"/>
      </w:pPr>
      <w:r>
        <w:separator/>
      </w:r>
    </w:p>
  </w:endnote>
  <w:endnote w:type="continuationSeparator" w:id="0">
    <w:p w14:paraId="7B126C76" w14:textId="77777777" w:rsidR="00EE2992" w:rsidRDefault="00EE2992" w:rsidP="00993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EAE9B" w14:textId="77777777" w:rsidR="002C2D88" w:rsidRPr="002C2D88" w:rsidRDefault="002C2D88">
    <w:pPr>
      <w:pStyle w:val="Noga"/>
      <w:jc w:val="center"/>
      <w:rPr>
        <w:rFonts w:ascii="Arial" w:hAnsi="Arial" w:cs="Arial"/>
        <w:caps/>
        <w:sz w:val="16"/>
        <w:szCs w:val="16"/>
      </w:rPr>
    </w:pPr>
    <w:r w:rsidRPr="002C2D88">
      <w:rPr>
        <w:rFonts w:ascii="Arial" w:hAnsi="Arial" w:cs="Arial"/>
        <w:caps/>
        <w:sz w:val="16"/>
        <w:szCs w:val="16"/>
      </w:rPr>
      <w:fldChar w:fldCharType="begin"/>
    </w:r>
    <w:r w:rsidRPr="002C2D88">
      <w:rPr>
        <w:rFonts w:ascii="Arial" w:hAnsi="Arial" w:cs="Arial"/>
        <w:caps/>
        <w:sz w:val="16"/>
        <w:szCs w:val="16"/>
      </w:rPr>
      <w:instrText>PAGE   \* MERGEFORMAT</w:instrText>
    </w:r>
    <w:r w:rsidRPr="002C2D88">
      <w:rPr>
        <w:rFonts w:ascii="Arial" w:hAnsi="Arial" w:cs="Arial"/>
        <w:caps/>
        <w:sz w:val="16"/>
        <w:szCs w:val="16"/>
      </w:rPr>
      <w:fldChar w:fldCharType="separate"/>
    </w:r>
    <w:r w:rsidRPr="002C2D88">
      <w:rPr>
        <w:rFonts w:ascii="Arial" w:hAnsi="Arial" w:cs="Arial"/>
        <w:caps/>
        <w:sz w:val="16"/>
        <w:szCs w:val="16"/>
      </w:rPr>
      <w:t>2</w:t>
    </w:r>
    <w:r w:rsidRPr="002C2D88">
      <w:rPr>
        <w:rFonts w:ascii="Arial" w:hAnsi="Arial" w:cs="Arial"/>
        <w:caps/>
        <w:sz w:val="16"/>
        <w:szCs w:val="16"/>
      </w:rPr>
      <w:fldChar w:fldCharType="end"/>
    </w:r>
  </w:p>
  <w:p w14:paraId="143B2226" w14:textId="0AE1372F" w:rsidR="001F5633" w:rsidRPr="009F3659" w:rsidRDefault="001F5633">
    <w:pPr>
      <w:pStyle w:val="Noga"/>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3C551" w14:textId="77777777" w:rsidR="00EE2992" w:rsidRDefault="00EE2992" w:rsidP="009937FC">
      <w:pPr>
        <w:spacing w:after="0" w:line="240" w:lineRule="auto"/>
      </w:pPr>
      <w:r>
        <w:separator/>
      </w:r>
    </w:p>
  </w:footnote>
  <w:footnote w:type="continuationSeparator" w:id="0">
    <w:p w14:paraId="16EDC7F8" w14:textId="77777777" w:rsidR="00EE2992" w:rsidRDefault="00EE2992" w:rsidP="009937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C029B" w14:textId="3ADEC637" w:rsidR="009937FC" w:rsidRDefault="009937FC" w:rsidP="009937FC">
    <w:pPr>
      <w:pStyle w:val="Glava"/>
    </w:pPr>
    <w:r>
      <w:t>__________________________________________________________________________________</w:t>
    </w:r>
  </w:p>
  <w:p w14:paraId="6C19A0CB" w14:textId="6C007DB2" w:rsidR="009937FC" w:rsidRDefault="009937FC" w:rsidP="009937FC">
    <w:pPr>
      <w:pStyle w:val="Glava"/>
    </w:pPr>
    <w:r>
      <w:rPr>
        <w:noProof/>
      </w:rPr>
      <w:drawing>
        <wp:inline distT="0" distB="0" distL="0" distR="0" wp14:anchorId="0AD9ECBF" wp14:editId="221AE3BA">
          <wp:extent cx="5753100" cy="752475"/>
          <wp:effectExtent l="0" t="0" r="0" b="9525"/>
          <wp:docPr id="406227777"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752475"/>
                  </a:xfrm>
                  <a:prstGeom prst="rect">
                    <a:avLst/>
                  </a:prstGeom>
                  <a:noFill/>
                  <a:ln>
                    <a:noFill/>
                  </a:ln>
                </pic:spPr>
              </pic:pic>
            </a:graphicData>
          </a:graphic>
        </wp:inline>
      </w:drawing>
    </w:r>
  </w:p>
  <w:p w14:paraId="5D4DAE39" w14:textId="5346E33F" w:rsidR="009937FC" w:rsidRDefault="009937FC">
    <w:pPr>
      <w:pStyle w:val="Glava"/>
    </w:pPr>
    <w:r>
      <w:rPr>
        <w:noProof/>
      </w:rPr>
      <w:t xml:space="preserve">    </w:t>
    </w:r>
    <w:r w:rsidRPr="00785004">
      <w:rPr>
        <w:noProof/>
      </w:rPr>
      <w:drawing>
        <wp:inline distT="0" distB="0" distL="0" distR="0" wp14:anchorId="6C6E9BDC" wp14:editId="49599F78">
          <wp:extent cx="1466850" cy="447675"/>
          <wp:effectExtent l="0" t="0" r="0" b="9525"/>
          <wp:docPr id="321384925" name="Slika 1"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SB Ptuj"/>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66850" cy="447675"/>
                  </a:xfrm>
                  <a:prstGeom prst="rect">
                    <a:avLst/>
                  </a:prstGeom>
                  <a:noFill/>
                  <a:ln>
                    <a:noFill/>
                  </a:ln>
                </pic:spPr>
              </pic:pic>
            </a:graphicData>
          </a:graphic>
        </wp:inline>
      </w:drawing>
    </w:r>
    <w:r>
      <w:t>__________________________________________________________________________________</w:t>
    </w:r>
  </w:p>
  <w:p w14:paraId="401B9FD5" w14:textId="77777777" w:rsidR="009937FC" w:rsidRDefault="009937F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186B0014"/>
    <w:multiLevelType w:val="multilevel"/>
    <w:tmpl w:val="4030EDBE"/>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5"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87010FD"/>
    <w:multiLevelType w:val="hybridMultilevel"/>
    <w:tmpl w:val="CC44E2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C031B2B"/>
    <w:multiLevelType w:val="hybridMultilevel"/>
    <w:tmpl w:val="E558E6AA"/>
    <w:lvl w:ilvl="0" w:tplc="B3C29DE0">
      <w:start w:val="1"/>
      <w:numFmt w:val="bullet"/>
      <w:lvlText w:val=""/>
      <w:lvlJc w:val="left"/>
      <w:pPr>
        <w:ind w:left="720" w:hanging="360"/>
      </w:pPr>
      <w:rPr>
        <w:rFonts w:ascii="Symbol" w:hAnsi="Symbol" w:cs="Symbol" w:hint="default"/>
        <w:sz w:val="18"/>
        <w:szCs w:val="18"/>
      </w:rPr>
    </w:lvl>
    <w:lvl w:ilvl="1" w:tplc="122EDB42">
      <w:start w:val="1"/>
      <w:numFmt w:val="bullet"/>
      <w:lvlText w:val="o"/>
      <w:lvlJc w:val="left"/>
      <w:pPr>
        <w:ind w:left="1440" w:hanging="360"/>
      </w:pPr>
      <w:rPr>
        <w:rFonts w:ascii="Courier New" w:hAnsi="Courier New" w:cs="Courier New" w:hint="default"/>
      </w:rPr>
    </w:lvl>
    <w:lvl w:ilvl="2" w:tplc="ED883F50">
      <w:start w:val="1"/>
      <w:numFmt w:val="bullet"/>
      <w:lvlText w:val=""/>
      <w:lvlJc w:val="left"/>
      <w:pPr>
        <w:ind w:left="2160" w:hanging="360"/>
      </w:pPr>
      <w:rPr>
        <w:rFonts w:ascii="Wingdings" w:hAnsi="Wingdings" w:cs="Wingdings" w:hint="default"/>
      </w:rPr>
    </w:lvl>
    <w:lvl w:ilvl="3" w:tplc="6AE2F53E">
      <w:start w:val="1"/>
      <w:numFmt w:val="bullet"/>
      <w:lvlText w:val=""/>
      <w:lvlJc w:val="left"/>
      <w:pPr>
        <w:ind w:left="2880" w:hanging="360"/>
      </w:pPr>
      <w:rPr>
        <w:rFonts w:ascii="Symbol" w:hAnsi="Symbol" w:cs="Symbol" w:hint="default"/>
      </w:rPr>
    </w:lvl>
    <w:lvl w:ilvl="4" w:tplc="E3F02DDA">
      <w:start w:val="1"/>
      <w:numFmt w:val="bullet"/>
      <w:lvlText w:val="o"/>
      <w:lvlJc w:val="left"/>
      <w:pPr>
        <w:ind w:left="3600" w:hanging="360"/>
      </w:pPr>
      <w:rPr>
        <w:rFonts w:ascii="Courier New" w:hAnsi="Courier New" w:cs="Courier New" w:hint="default"/>
      </w:rPr>
    </w:lvl>
    <w:lvl w:ilvl="5" w:tplc="7B025E78">
      <w:start w:val="1"/>
      <w:numFmt w:val="bullet"/>
      <w:lvlText w:val=""/>
      <w:lvlJc w:val="left"/>
      <w:pPr>
        <w:ind w:left="4320" w:hanging="360"/>
      </w:pPr>
      <w:rPr>
        <w:rFonts w:ascii="Wingdings" w:hAnsi="Wingdings" w:cs="Wingdings" w:hint="default"/>
      </w:rPr>
    </w:lvl>
    <w:lvl w:ilvl="6" w:tplc="7966DEF8">
      <w:start w:val="1"/>
      <w:numFmt w:val="bullet"/>
      <w:lvlText w:val=""/>
      <w:lvlJc w:val="left"/>
      <w:pPr>
        <w:ind w:left="5040" w:hanging="360"/>
      </w:pPr>
      <w:rPr>
        <w:rFonts w:ascii="Symbol" w:hAnsi="Symbol" w:cs="Symbol" w:hint="default"/>
      </w:rPr>
    </w:lvl>
    <w:lvl w:ilvl="7" w:tplc="6754971C">
      <w:start w:val="1"/>
      <w:numFmt w:val="bullet"/>
      <w:lvlText w:val="o"/>
      <w:lvlJc w:val="left"/>
      <w:pPr>
        <w:ind w:left="5760" w:hanging="360"/>
      </w:pPr>
      <w:rPr>
        <w:rFonts w:ascii="Courier New" w:hAnsi="Courier New" w:cs="Courier New" w:hint="default"/>
      </w:rPr>
    </w:lvl>
    <w:lvl w:ilvl="8" w:tplc="897AB21A">
      <w:start w:val="1"/>
      <w:numFmt w:val="bullet"/>
      <w:lvlText w:val=""/>
      <w:lvlJc w:val="left"/>
      <w:pPr>
        <w:ind w:left="6480" w:hanging="360"/>
      </w:pPr>
      <w:rPr>
        <w:rFonts w:ascii="Wingdings" w:hAnsi="Wingdings" w:cs="Wingdings" w:hint="default"/>
      </w:rPr>
    </w:lvl>
  </w:abstractNum>
  <w:abstractNum w:abstractNumId="10"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6C6D5A54"/>
    <w:multiLevelType w:val="multilevel"/>
    <w:tmpl w:val="03B829AA"/>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2" w15:restartNumberingAfterBreak="0">
    <w:nsid w:val="6D261BD0"/>
    <w:multiLevelType w:val="hybridMultilevel"/>
    <w:tmpl w:val="445AA046"/>
    <w:lvl w:ilvl="0" w:tplc="6CF0C0F4">
      <w:numFmt w:val="bullet"/>
      <w:lvlText w:val="-"/>
      <w:lvlJc w:val="left"/>
      <w:pPr>
        <w:ind w:left="720" w:hanging="360"/>
      </w:pPr>
      <w:rPr>
        <w:rFonts w:ascii="Verdana" w:eastAsia="Calibri" w:hAnsi="Verdan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E5F08B4"/>
    <w:multiLevelType w:val="hybridMultilevel"/>
    <w:tmpl w:val="3F66B5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82781847">
    <w:abstractNumId w:val="8"/>
  </w:num>
  <w:num w:numId="2" w16cid:durableId="991712523">
    <w:abstractNumId w:val="1"/>
  </w:num>
  <w:num w:numId="3" w16cid:durableId="677079645">
    <w:abstractNumId w:val="10"/>
  </w:num>
  <w:num w:numId="4" w16cid:durableId="957024870">
    <w:abstractNumId w:val="2"/>
  </w:num>
  <w:num w:numId="5" w16cid:durableId="123470697">
    <w:abstractNumId w:val="5"/>
  </w:num>
  <w:num w:numId="6" w16cid:durableId="818814664">
    <w:abstractNumId w:val="3"/>
  </w:num>
  <w:num w:numId="7" w16cid:durableId="2103256259">
    <w:abstractNumId w:val="14"/>
  </w:num>
  <w:num w:numId="8" w16cid:durableId="1826117856">
    <w:abstractNumId w:val="7"/>
  </w:num>
  <w:num w:numId="9" w16cid:durableId="1675105390">
    <w:abstractNumId w:val="13"/>
  </w:num>
  <w:num w:numId="10" w16cid:durableId="1038118533">
    <w:abstractNumId w:val="6"/>
  </w:num>
  <w:num w:numId="11" w16cid:durableId="1917518532">
    <w:abstractNumId w:val="11"/>
  </w:num>
  <w:num w:numId="12" w16cid:durableId="1759983624">
    <w:abstractNumId w:val="9"/>
  </w:num>
  <w:num w:numId="13" w16cid:durableId="2142381507">
    <w:abstractNumId w:val="12"/>
  </w:num>
  <w:num w:numId="14" w16cid:durableId="5571336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7FC"/>
    <w:rsid w:val="00007C31"/>
    <w:rsid w:val="000359A7"/>
    <w:rsid w:val="00077766"/>
    <w:rsid w:val="000B3DD0"/>
    <w:rsid w:val="000E7BA3"/>
    <w:rsid w:val="0010335C"/>
    <w:rsid w:val="001726B4"/>
    <w:rsid w:val="001B2B18"/>
    <w:rsid w:val="001F5633"/>
    <w:rsid w:val="002260E2"/>
    <w:rsid w:val="00266EC3"/>
    <w:rsid w:val="00267E32"/>
    <w:rsid w:val="002C2D88"/>
    <w:rsid w:val="002F29BE"/>
    <w:rsid w:val="00323040"/>
    <w:rsid w:val="003B5BD5"/>
    <w:rsid w:val="00406039"/>
    <w:rsid w:val="00446626"/>
    <w:rsid w:val="00472BF1"/>
    <w:rsid w:val="004A5619"/>
    <w:rsid w:val="004B0553"/>
    <w:rsid w:val="004B1AE8"/>
    <w:rsid w:val="004D7876"/>
    <w:rsid w:val="00500115"/>
    <w:rsid w:val="00526787"/>
    <w:rsid w:val="0054008F"/>
    <w:rsid w:val="00586601"/>
    <w:rsid w:val="005D0E61"/>
    <w:rsid w:val="005F5EA6"/>
    <w:rsid w:val="00611C03"/>
    <w:rsid w:val="00616A59"/>
    <w:rsid w:val="0065456D"/>
    <w:rsid w:val="006B56DF"/>
    <w:rsid w:val="006C398B"/>
    <w:rsid w:val="00741FE1"/>
    <w:rsid w:val="007455E8"/>
    <w:rsid w:val="00756AAB"/>
    <w:rsid w:val="007A7414"/>
    <w:rsid w:val="007B6612"/>
    <w:rsid w:val="007C1D9E"/>
    <w:rsid w:val="007C4E02"/>
    <w:rsid w:val="007D1A28"/>
    <w:rsid w:val="007D29DF"/>
    <w:rsid w:val="007D37D6"/>
    <w:rsid w:val="008068CB"/>
    <w:rsid w:val="008313B0"/>
    <w:rsid w:val="008D3287"/>
    <w:rsid w:val="008E2268"/>
    <w:rsid w:val="00907CF0"/>
    <w:rsid w:val="0097705A"/>
    <w:rsid w:val="00991103"/>
    <w:rsid w:val="009937FC"/>
    <w:rsid w:val="009D1AEA"/>
    <w:rsid w:val="009D4F16"/>
    <w:rsid w:val="009D7745"/>
    <w:rsid w:val="009F3659"/>
    <w:rsid w:val="00A14983"/>
    <w:rsid w:val="00A4350C"/>
    <w:rsid w:val="00A50107"/>
    <w:rsid w:val="00A86329"/>
    <w:rsid w:val="00B62AEE"/>
    <w:rsid w:val="00B92E84"/>
    <w:rsid w:val="00BA7B32"/>
    <w:rsid w:val="00BB050A"/>
    <w:rsid w:val="00C35C93"/>
    <w:rsid w:val="00CE353C"/>
    <w:rsid w:val="00D33A34"/>
    <w:rsid w:val="00D46738"/>
    <w:rsid w:val="00D55676"/>
    <w:rsid w:val="00DA0F17"/>
    <w:rsid w:val="00DA74FC"/>
    <w:rsid w:val="00E86480"/>
    <w:rsid w:val="00E92BF1"/>
    <w:rsid w:val="00EB3A09"/>
    <w:rsid w:val="00EE2992"/>
    <w:rsid w:val="00EE4979"/>
    <w:rsid w:val="00FA68EC"/>
    <w:rsid w:val="00FA6FF1"/>
    <w:rsid w:val="00FB4BBF"/>
    <w:rsid w:val="00FD50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09B2A"/>
  <w15:chartTrackingRefBased/>
  <w15:docId w15:val="{E32640F8-49F8-418D-9A69-2DBC1C4EA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9937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9937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9937FC"/>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9937FC"/>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9937FC"/>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9937FC"/>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937FC"/>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937FC"/>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937FC"/>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937FC"/>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9937FC"/>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9937FC"/>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9937FC"/>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9937FC"/>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9937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937F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937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937FC"/>
    <w:rPr>
      <w:rFonts w:eastAsiaTheme="majorEastAsia" w:cstheme="majorBidi"/>
      <w:color w:val="272727" w:themeColor="text1" w:themeTint="D8"/>
    </w:rPr>
  </w:style>
  <w:style w:type="paragraph" w:styleId="Naslov">
    <w:name w:val="Title"/>
    <w:basedOn w:val="Navaden"/>
    <w:next w:val="Navaden"/>
    <w:link w:val="NaslovZnak"/>
    <w:uiPriority w:val="10"/>
    <w:qFormat/>
    <w:rsid w:val="009937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937F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937F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937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937FC"/>
    <w:pPr>
      <w:spacing w:before="160"/>
      <w:jc w:val="center"/>
    </w:pPr>
    <w:rPr>
      <w:i/>
      <w:iCs/>
      <w:color w:val="404040" w:themeColor="text1" w:themeTint="BF"/>
    </w:rPr>
  </w:style>
  <w:style w:type="character" w:customStyle="1" w:styleId="CitatZnak">
    <w:name w:val="Citat Znak"/>
    <w:basedOn w:val="Privzetapisavaodstavka"/>
    <w:link w:val="Citat"/>
    <w:uiPriority w:val="29"/>
    <w:rsid w:val="009937FC"/>
    <w:rPr>
      <w:i/>
      <w:iCs/>
      <w:color w:val="404040" w:themeColor="text1" w:themeTint="BF"/>
    </w:rPr>
  </w:style>
  <w:style w:type="paragraph" w:styleId="Odstavekseznama">
    <w:name w:val="List Paragraph"/>
    <w:aliases w:val="za tekst,Odstavek seznama_IP,Označevanje,Literatura - znanstveno,UEDAŞ Bullet,abc siralı"/>
    <w:basedOn w:val="Navaden"/>
    <w:link w:val="OdstavekseznamaZnak"/>
    <w:uiPriority w:val="34"/>
    <w:qFormat/>
    <w:rsid w:val="009937FC"/>
    <w:pPr>
      <w:ind w:left="720"/>
      <w:contextualSpacing/>
    </w:pPr>
  </w:style>
  <w:style w:type="character" w:styleId="Intenzivenpoudarek">
    <w:name w:val="Intense Emphasis"/>
    <w:basedOn w:val="Privzetapisavaodstavka"/>
    <w:uiPriority w:val="21"/>
    <w:qFormat/>
    <w:rsid w:val="009937FC"/>
    <w:rPr>
      <w:i/>
      <w:iCs/>
      <w:color w:val="2F5496" w:themeColor="accent1" w:themeShade="BF"/>
    </w:rPr>
  </w:style>
  <w:style w:type="paragraph" w:styleId="Intenzivencitat">
    <w:name w:val="Intense Quote"/>
    <w:basedOn w:val="Navaden"/>
    <w:next w:val="Navaden"/>
    <w:link w:val="IntenzivencitatZnak"/>
    <w:uiPriority w:val="30"/>
    <w:qFormat/>
    <w:rsid w:val="009937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9937FC"/>
    <w:rPr>
      <w:i/>
      <w:iCs/>
      <w:color w:val="2F5496" w:themeColor="accent1" w:themeShade="BF"/>
    </w:rPr>
  </w:style>
  <w:style w:type="character" w:styleId="Intenzivensklic">
    <w:name w:val="Intense Reference"/>
    <w:basedOn w:val="Privzetapisavaodstavka"/>
    <w:uiPriority w:val="32"/>
    <w:qFormat/>
    <w:rsid w:val="009937FC"/>
    <w:rPr>
      <w:b/>
      <w:bCs/>
      <w:smallCaps/>
      <w:color w:val="2F5496" w:themeColor="accent1" w:themeShade="BF"/>
      <w:spacing w:val="5"/>
    </w:rPr>
  </w:style>
  <w:style w:type="paragraph" w:styleId="Glava">
    <w:name w:val="header"/>
    <w:basedOn w:val="Navaden"/>
    <w:link w:val="GlavaZnak"/>
    <w:unhideWhenUsed/>
    <w:rsid w:val="009937FC"/>
    <w:pPr>
      <w:tabs>
        <w:tab w:val="center" w:pos="4536"/>
        <w:tab w:val="right" w:pos="9072"/>
      </w:tabs>
      <w:spacing w:after="0" w:line="240" w:lineRule="auto"/>
    </w:pPr>
  </w:style>
  <w:style w:type="character" w:customStyle="1" w:styleId="GlavaZnak">
    <w:name w:val="Glava Znak"/>
    <w:basedOn w:val="Privzetapisavaodstavka"/>
    <w:link w:val="Glava"/>
    <w:rsid w:val="009937FC"/>
  </w:style>
  <w:style w:type="paragraph" w:styleId="Noga">
    <w:name w:val="footer"/>
    <w:basedOn w:val="Navaden"/>
    <w:link w:val="NogaZnak"/>
    <w:uiPriority w:val="99"/>
    <w:unhideWhenUsed/>
    <w:rsid w:val="009937FC"/>
    <w:pPr>
      <w:tabs>
        <w:tab w:val="center" w:pos="4536"/>
        <w:tab w:val="right" w:pos="9072"/>
      </w:tabs>
      <w:spacing w:after="0" w:line="240" w:lineRule="auto"/>
    </w:pPr>
  </w:style>
  <w:style w:type="character" w:customStyle="1" w:styleId="NogaZnak">
    <w:name w:val="Noga Znak"/>
    <w:basedOn w:val="Privzetapisavaodstavka"/>
    <w:link w:val="Noga"/>
    <w:uiPriority w:val="99"/>
    <w:rsid w:val="009937FC"/>
  </w:style>
  <w:style w:type="paragraph" w:styleId="Telobesedila2">
    <w:name w:val="Body Text 2"/>
    <w:basedOn w:val="Navaden"/>
    <w:link w:val="Telobesedila2Znak"/>
    <w:rsid w:val="001B2B18"/>
    <w:pPr>
      <w:spacing w:after="120" w:line="480" w:lineRule="auto"/>
    </w:pPr>
    <w:rPr>
      <w:rFonts w:ascii="Times New Roman" w:eastAsia="Times New Roman" w:hAnsi="Times New Roman" w:cs="Times New Roman"/>
      <w:sz w:val="20"/>
      <w:szCs w:val="20"/>
      <w:lang w:eastAsia="sl-SI"/>
    </w:rPr>
  </w:style>
  <w:style w:type="character" w:customStyle="1" w:styleId="Telobesedila2Znak">
    <w:name w:val="Telo besedila 2 Znak"/>
    <w:basedOn w:val="Privzetapisavaodstavka"/>
    <w:link w:val="Telobesedila2"/>
    <w:rsid w:val="001B2B18"/>
    <w:rPr>
      <w:rFonts w:ascii="Times New Roman" w:eastAsia="Times New Roman" w:hAnsi="Times New Roman" w:cs="Times New Roman"/>
      <w:sz w:val="20"/>
      <w:szCs w:val="20"/>
      <w:lang w:eastAsia="sl-SI"/>
    </w:rPr>
  </w:style>
  <w:style w:type="paragraph" w:styleId="Napis">
    <w:name w:val="caption"/>
    <w:basedOn w:val="Navaden"/>
    <w:next w:val="Navaden"/>
    <w:qFormat/>
    <w:rsid w:val="001B2B18"/>
    <w:pPr>
      <w:overflowPunct w:val="0"/>
      <w:autoSpaceDE w:val="0"/>
      <w:autoSpaceDN w:val="0"/>
      <w:adjustRightInd w:val="0"/>
      <w:spacing w:after="0" w:line="240" w:lineRule="auto"/>
      <w:jc w:val="center"/>
      <w:textAlignment w:val="baseline"/>
    </w:pPr>
    <w:rPr>
      <w:rFonts w:ascii="Arial" w:eastAsia="Times New Roman" w:hAnsi="Arial" w:cs="Times New Roman"/>
      <w:b/>
      <w:sz w:val="24"/>
      <w:szCs w:val="20"/>
      <w:lang w:eastAsia="sl-SI"/>
    </w:rPr>
  </w:style>
  <w:style w:type="paragraph" w:styleId="Telobesedila">
    <w:name w:val="Body Text"/>
    <w:basedOn w:val="Navaden"/>
    <w:link w:val="TelobesedilaZnak"/>
    <w:uiPriority w:val="99"/>
    <w:semiHidden/>
    <w:unhideWhenUsed/>
    <w:rsid w:val="001B2B18"/>
    <w:pPr>
      <w:spacing w:after="120"/>
    </w:pPr>
  </w:style>
  <w:style w:type="character" w:customStyle="1" w:styleId="TelobesedilaZnak">
    <w:name w:val="Telo besedila Znak"/>
    <w:basedOn w:val="Privzetapisavaodstavka"/>
    <w:link w:val="Telobesedila"/>
    <w:uiPriority w:val="99"/>
    <w:semiHidden/>
    <w:rsid w:val="001B2B18"/>
  </w:style>
  <w:style w:type="paragraph" w:customStyle="1" w:styleId="Standard">
    <w:name w:val="Standard"/>
    <w:qFormat/>
    <w:rsid w:val="001B2B18"/>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rPr>
  </w:style>
  <w:style w:type="character" w:styleId="Hiperpovezava">
    <w:name w:val="Hyperlink"/>
    <w:basedOn w:val="Privzetapisavaodstavka"/>
    <w:uiPriority w:val="99"/>
    <w:unhideWhenUsed/>
    <w:rsid w:val="003B5BD5"/>
    <w:rPr>
      <w:color w:val="0563C1" w:themeColor="hyperlink"/>
      <w:u w:val="single"/>
    </w:rPr>
  </w:style>
  <w:style w:type="character" w:styleId="Nerazreenaomemba">
    <w:name w:val="Unresolved Mention"/>
    <w:basedOn w:val="Privzetapisavaodstavka"/>
    <w:uiPriority w:val="99"/>
    <w:semiHidden/>
    <w:unhideWhenUsed/>
    <w:rsid w:val="003B5BD5"/>
    <w:rPr>
      <w:color w:val="605E5C"/>
      <w:shd w:val="clear" w:color="auto" w:fill="E1DFDD"/>
    </w:rPr>
  </w:style>
  <w:style w:type="paragraph" w:styleId="Sprotnaopomba-besedilo">
    <w:name w:val="footnote text"/>
    <w:basedOn w:val="Navaden"/>
    <w:link w:val="Sprotnaopomba-besediloZnak"/>
    <w:uiPriority w:val="99"/>
    <w:semiHidden/>
    <w:unhideWhenUsed/>
    <w:rsid w:val="003B5BD5"/>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B5BD5"/>
    <w:rPr>
      <w:sz w:val="20"/>
      <w:szCs w:val="20"/>
    </w:rPr>
  </w:style>
  <w:style w:type="character" w:styleId="Sprotnaopomba-sklic">
    <w:name w:val="footnote reference"/>
    <w:unhideWhenUsed/>
    <w:rsid w:val="003B5BD5"/>
    <w:rPr>
      <w:rFonts w:ascii="Arial" w:hAnsi="Arial"/>
      <w:i/>
      <w:sz w:val="18"/>
      <w:vertAlign w:val="superscript"/>
    </w:rPr>
  </w:style>
  <w:style w:type="table" w:styleId="Tabelamrea">
    <w:name w:val="Table Grid"/>
    <w:basedOn w:val="Navadnatabela"/>
    <w:uiPriority w:val="39"/>
    <w:rsid w:val="00A14983"/>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basedOn w:val="Privzetapisavaodstavka"/>
    <w:link w:val="Telobesedila20"/>
    <w:rsid w:val="00EB3A09"/>
    <w:rPr>
      <w:rFonts w:ascii="Arial" w:eastAsia="Arial" w:hAnsi="Arial" w:cs="Arial"/>
      <w:sz w:val="21"/>
      <w:szCs w:val="21"/>
      <w:shd w:val="clear" w:color="auto" w:fill="FFFFFF"/>
    </w:rPr>
  </w:style>
  <w:style w:type="paragraph" w:customStyle="1" w:styleId="Telobesedila20">
    <w:name w:val="Telo besedila2"/>
    <w:basedOn w:val="Navaden"/>
    <w:link w:val="Bodytext"/>
    <w:rsid w:val="00EB3A09"/>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7C1D9E"/>
  </w:style>
  <w:style w:type="table" w:customStyle="1" w:styleId="Tabelamrea1">
    <w:name w:val="Tabela – mreža1"/>
    <w:basedOn w:val="Navadnatabela"/>
    <w:next w:val="Tabelamrea"/>
    <w:uiPriority w:val="59"/>
    <w:rsid w:val="00A86329"/>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ripombasklic">
    <w:name w:val="annotation reference"/>
    <w:basedOn w:val="Privzetapisavaodstavka"/>
    <w:uiPriority w:val="99"/>
    <w:semiHidden/>
    <w:unhideWhenUsed/>
    <w:rsid w:val="007D37D6"/>
    <w:rPr>
      <w:sz w:val="16"/>
      <w:szCs w:val="16"/>
    </w:rPr>
  </w:style>
  <w:style w:type="paragraph" w:styleId="Pripombabesedilo">
    <w:name w:val="annotation text"/>
    <w:basedOn w:val="Navaden"/>
    <w:link w:val="PripombabesediloZnak"/>
    <w:uiPriority w:val="99"/>
    <w:unhideWhenUsed/>
    <w:rsid w:val="007D37D6"/>
    <w:pPr>
      <w:spacing w:line="240" w:lineRule="auto"/>
    </w:pPr>
    <w:rPr>
      <w:sz w:val="20"/>
      <w:szCs w:val="20"/>
    </w:rPr>
  </w:style>
  <w:style w:type="character" w:customStyle="1" w:styleId="PripombabesediloZnak">
    <w:name w:val="Pripomba – besedilo Znak"/>
    <w:basedOn w:val="Privzetapisavaodstavka"/>
    <w:link w:val="Pripombabesedilo"/>
    <w:uiPriority w:val="99"/>
    <w:rsid w:val="007D37D6"/>
    <w:rPr>
      <w:sz w:val="20"/>
      <w:szCs w:val="20"/>
    </w:rPr>
  </w:style>
  <w:style w:type="paragraph" w:styleId="Zadevapripombe">
    <w:name w:val="annotation subject"/>
    <w:basedOn w:val="Pripombabesedilo"/>
    <w:next w:val="Pripombabesedilo"/>
    <w:link w:val="ZadevapripombeZnak"/>
    <w:uiPriority w:val="99"/>
    <w:semiHidden/>
    <w:unhideWhenUsed/>
    <w:rsid w:val="007D37D6"/>
    <w:rPr>
      <w:b/>
      <w:bCs/>
    </w:rPr>
  </w:style>
  <w:style w:type="character" w:customStyle="1" w:styleId="ZadevapripombeZnak">
    <w:name w:val="Zadeva pripombe Znak"/>
    <w:basedOn w:val="PripombabesediloZnak"/>
    <w:link w:val="Zadevapripombe"/>
    <w:uiPriority w:val="99"/>
    <w:semiHidden/>
    <w:rsid w:val="007D37D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unkiz@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vropskasredstva.si/evropska-kohezijska-politika/navodila-in-smernice/" TargetMode="External"/><Relationship Id="rId4" Type="http://schemas.openxmlformats.org/officeDocument/2006/relationships/settings" Target="settings.xml"/><Relationship Id="rId9" Type="http://schemas.openxmlformats.org/officeDocument/2006/relationships/hyperlink" Target="mailto:tajnistvo@sb-ptuj.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FFAFAEA-8556-4E31-B8FD-73C441E09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1334</TotalTime>
  <Pages>13</Pages>
  <Words>4691</Words>
  <Characters>26743</Characters>
  <Application>Microsoft Office Word</Application>
  <DocSecurity>0</DocSecurity>
  <Lines>222</Lines>
  <Paragraphs>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Lebar Planec</dc:creator>
  <cp:keywords/>
  <dc:description/>
  <cp:lastModifiedBy>Simona Lebar Planec</cp:lastModifiedBy>
  <cp:revision>11</cp:revision>
  <cp:lastPrinted>2025-10-27T11:09:00Z</cp:lastPrinted>
  <dcterms:created xsi:type="dcterms:W3CDTF">2025-10-08T19:26:00Z</dcterms:created>
  <dcterms:modified xsi:type="dcterms:W3CDTF">2025-11-05T11:01:00Z</dcterms:modified>
</cp:coreProperties>
</file>